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36" w:rsidRDefault="00AB2DBC" w:rsidP="00AB7C36">
      <w:pPr>
        <w:spacing w:before="55"/>
        <w:jc w:val="center"/>
        <w:rPr>
          <w:b/>
          <w:i/>
          <w:sz w:val="40"/>
          <w:szCs w:val="40"/>
          <w:lang w:val="en-US"/>
        </w:rPr>
      </w:pPr>
      <w:r w:rsidRPr="00AB7C36">
        <w:rPr>
          <w:b/>
          <w:i/>
          <w:sz w:val="40"/>
          <w:szCs w:val="40"/>
          <w:lang w:val="en-US"/>
        </w:rPr>
        <w:t>3</w:t>
      </w:r>
      <w:r w:rsidR="006437E0">
        <w:rPr>
          <w:b/>
          <w:i/>
          <w:sz w:val="40"/>
          <w:szCs w:val="40"/>
          <w:lang w:val="en-US"/>
        </w:rPr>
        <w:t>3</w:t>
      </w:r>
      <w:r w:rsidR="00AA1704">
        <w:rPr>
          <w:b/>
          <w:i/>
          <w:sz w:val="40"/>
          <w:szCs w:val="40"/>
          <w:lang w:val="en-US"/>
        </w:rPr>
        <w:t>rd</w:t>
      </w:r>
      <w:r w:rsidRPr="00AB7C36">
        <w:rPr>
          <w:b/>
          <w:i/>
          <w:sz w:val="40"/>
          <w:szCs w:val="40"/>
          <w:lang w:val="en-US"/>
        </w:rPr>
        <w:t xml:space="preserve"> European Kyokushin Championship</w:t>
      </w:r>
    </w:p>
    <w:p w:rsidR="00AB7C36" w:rsidRPr="00AB7C36" w:rsidRDefault="006437E0" w:rsidP="00AB7C36">
      <w:pPr>
        <w:spacing w:before="55"/>
        <w:jc w:val="center"/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>October</w:t>
      </w:r>
      <w:r w:rsidR="00AB7C36" w:rsidRPr="00AB7C36">
        <w:rPr>
          <w:b/>
          <w:i/>
          <w:sz w:val="40"/>
          <w:szCs w:val="40"/>
          <w:lang w:val="en-US"/>
        </w:rPr>
        <w:t xml:space="preserve"> 2</w:t>
      </w:r>
      <w:r>
        <w:rPr>
          <w:b/>
          <w:i/>
          <w:sz w:val="40"/>
          <w:szCs w:val="40"/>
          <w:lang w:val="en-US"/>
        </w:rPr>
        <w:t>4</w:t>
      </w:r>
      <w:r w:rsidR="001F6D45">
        <w:rPr>
          <w:b/>
          <w:i/>
          <w:sz w:val="40"/>
          <w:szCs w:val="40"/>
          <w:lang w:val="en-US"/>
        </w:rPr>
        <w:t xml:space="preserve"> </w:t>
      </w:r>
      <w:r w:rsidR="00AB7C36" w:rsidRPr="00AB7C36">
        <w:rPr>
          <w:b/>
          <w:i/>
          <w:sz w:val="40"/>
          <w:szCs w:val="40"/>
          <w:lang w:val="en-US"/>
        </w:rPr>
        <w:t>- 2</w:t>
      </w:r>
      <w:r>
        <w:rPr>
          <w:b/>
          <w:i/>
          <w:sz w:val="40"/>
          <w:szCs w:val="40"/>
          <w:lang w:val="en-US"/>
        </w:rPr>
        <w:t>7</w:t>
      </w:r>
      <w:r w:rsidR="00AB7C36" w:rsidRPr="00AB7C36">
        <w:rPr>
          <w:b/>
          <w:i/>
          <w:sz w:val="40"/>
          <w:szCs w:val="40"/>
          <w:lang w:val="en-US"/>
        </w:rPr>
        <w:t xml:space="preserve"> 201</w:t>
      </w:r>
      <w:r>
        <w:rPr>
          <w:b/>
          <w:i/>
          <w:sz w:val="40"/>
          <w:szCs w:val="40"/>
          <w:lang w:val="en-US"/>
        </w:rPr>
        <w:t>9</w:t>
      </w:r>
    </w:p>
    <w:p w:rsidR="00AB7C36" w:rsidRPr="00AB7C36" w:rsidRDefault="00AB7C36" w:rsidP="00AB7C36">
      <w:pPr>
        <w:spacing w:before="55"/>
        <w:rPr>
          <w:lang w:val="en-US"/>
        </w:rPr>
      </w:pPr>
    </w:p>
    <w:p w:rsidR="00EC5AA0" w:rsidRPr="00AB7C36" w:rsidRDefault="00AB2DBC" w:rsidP="00AB7C36">
      <w:pPr>
        <w:spacing w:before="55"/>
        <w:rPr>
          <w:b/>
          <w:sz w:val="28"/>
          <w:szCs w:val="28"/>
          <w:lang w:val="en-US"/>
        </w:rPr>
      </w:pPr>
      <w:r w:rsidRPr="00AB7C36">
        <w:rPr>
          <w:b/>
          <w:sz w:val="28"/>
          <w:szCs w:val="28"/>
          <w:lang w:val="en-US"/>
        </w:rPr>
        <w:t>Bulletin No. 1</w:t>
      </w:r>
    </w:p>
    <w:p w:rsidR="00AB7C36" w:rsidRPr="00AB7C36" w:rsidRDefault="00AB7C36" w:rsidP="00AB7C36">
      <w:pPr>
        <w:spacing w:before="55"/>
        <w:rPr>
          <w:b/>
          <w:lang w:val="en-US"/>
        </w:rPr>
      </w:pPr>
    </w:p>
    <w:p w:rsidR="00EC5AA0" w:rsidRPr="00481C0D" w:rsidRDefault="00AB2DBC" w:rsidP="00680ACC">
      <w:pPr>
        <w:rPr>
          <w:b/>
          <w:lang w:val="en-US"/>
        </w:rPr>
      </w:pPr>
      <w:r w:rsidRPr="00481C0D">
        <w:rPr>
          <w:b/>
          <w:lang w:val="en-US"/>
        </w:rPr>
        <w:t>1</w:t>
      </w:r>
      <w:r w:rsidR="00AB7C36" w:rsidRPr="00481C0D">
        <w:rPr>
          <w:b/>
          <w:lang w:val="en-US"/>
        </w:rPr>
        <w:t>.</w:t>
      </w:r>
      <w:r w:rsidRPr="00481C0D">
        <w:rPr>
          <w:b/>
          <w:lang w:val="en-US"/>
        </w:rPr>
        <w:t xml:space="preserve"> I</w:t>
      </w:r>
      <w:r w:rsidR="00CE1F33" w:rsidRPr="00481C0D">
        <w:rPr>
          <w:b/>
          <w:lang w:val="en-US"/>
        </w:rPr>
        <w:t>NTRODUCTION</w:t>
      </w:r>
    </w:p>
    <w:p w:rsidR="00AB7C36" w:rsidRPr="00481C0D" w:rsidRDefault="00AB7C36" w:rsidP="00680ACC">
      <w:pPr>
        <w:rPr>
          <w:b/>
          <w:lang w:val="en-US"/>
        </w:rPr>
      </w:pPr>
    </w:p>
    <w:p w:rsidR="003474FA" w:rsidRDefault="00AB7C36" w:rsidP="00680ACC">
      <w:pPr>
        <w:spacing w:before="1" w:line="266" w:lineRule="auto"/>
        <w:ind w:right="151"/>
        <w:rPr>
          <w:lang w:val="en-US"/>
        </w:rPr>
      </w:pPr>
      <w:r w:rsidRPr="00481C0D">
        <w:rPr>
          <w:lang w:val="en-US"/>
        </w:rPr>
        <w:t>T</w:t>
      </w:r>
      <w:r w:rsidR="00AB2DBC" w:rsidRPr="00481C0D">
        <w:rPr>
          <w:lang w:val="en-US"/>
        </w:rPr>
        <w:t xml:space="preserve">he </w:t>
      </w:r>
      <w:r w:rsidR="006437E0">
        <w:rPr>
          <w:lang w:val="en-US"/>
        </w:rPr>
        <w:t>Portuguese</w:t>
      </w:r>
      <w:r w:rsidR="00E4626D" w:rsidRPr="00481C0D">
        <w:rPr>
          <w:lang w:val="en-US"/>
        </w:rPr>
        <w:t xml:space="preserve"> </w:t>
      </w:r>
      <w:r w:rsidR="00AB2DBC" w:rsidRPr="00481C0D">
        <w:rPr>
          <w:lang w:val="en-US"/>
        </w:rPr>
        <w:t xml:space="preserve">Kyokushin </w:t>
      </w:r>
      <w:r w:rsidR="00E4626D" w:rsidRPr="00481C0D">
        <w:rPr>
          <w:lang w:val="en-US"/>
        </w:rPr>
        <w:t>Federation</w:t>
      </w:r>
      <w:r w:rsidR="00AB2DBC" w:rsidRPr="00481C0D">
        <w:rPr>
          <w:lang w:val="en-US"/>
        </w:rPr>
        <w:t xml:space="preserve"> in cooperation with the European Kyokushin Federation</w:t>
      </w:r>
      <w:r w:rsidR="00AB2DBC" w:rsidRPr="00481C0D">
        <w:rPr>
          <w:spacing w:val="-23"/>
          <w:lang w:val="en-US"/>
        </w:rPr>
        <w:t xml:space="preserve"> </w:t>
      </w:r>
      <w:r w:rsidR="00AB2DBC" w:rsidRPr="00481C0D">
        <w:rPr>
          <w:lang w:val="en-US"/>
        </w:rPr>
        <w:t>and</w:t>
      </w:r>
      <w:r w:rsidR="00AB2DBC" w:rsidRPr="00481C0D">
        <w:rPr>
          <w:spacing w:val="-25"/>
          <w:lang w:val="en-US"/>
        </w:rPr>
        <w:t xml:space="preserve"> </w:t>
      </w:r>
      <w:r w:rsidR="00AB2DBC" w:rsidRPr="00481C0D">
        <w:rPr>
          <w:lang w:val="en-US"/>
        </w:rPr>
        <w:t>the</w:t>
      </w:r>
      <w:r w:rsidR="00AB2DBC" w:rsidRPr="00481C0D">
        <w:rPr>
          <w:spacing w:val="-22"/>
          <w:lang w:val="en-US"/>
        </w:rPr>
        <w:t xml:space="preserve"> </w:t>
      </w:r>
      <w:r w:rsidR="00AB2DBC" w:rsidRPr="00481C0D">
        <w:rPr>
          <w:lang w:val="en-US"/>
        </w:rPr>
        <w:t>Kyokushin</w:t>
      </w:r>
      <w:r w:rsidR="00AB2DBC" w:rsidRPr="00481C0D">
        <w:rPr>
          <w:spacing w:val="-24"/>
          <w:lang w:val="en-US"/>
        </w:rPr>
        <w:t xml:space="preserve"> </w:t>
      </w:r>
      <w:r w:rsidR="00AB2DBC" w:rsidRPr="00481C0D">
        <w:rPr>
          <w:lang w:val="en-US"/>
        </w:rPr>
        <w:t>World</w:t>
      </w:r>
      <w:r w:rsidR="00AB2DBC" w:rsidRPr="00481C0D">
        <w:rPr>
          <w:spacing w:val="-22"/>
          <w:lang w:val="en-US"/>
        </w:rPr>
        <w:t xml:space="preserve"> </w:t>
      </w:r>
      <w:r w:rsidRPr="00481C0D">
        <w:rPr>
          <w:lang w:val="en-US"/>
        </w:rPr>
        <w:t xml:space="preserve">Federation have the </w:t>
      </w:r>
      <w:r w:rsidR="00C9636A" w:rsidRPr="00481C0D">
        <w:rPr>
          <w:lang w:val="en-US"/>
        </w:rPr>
        <w:t>pleasure</w:t>
      </w:r>
      <w:r w:rsidRPr="00481C0D">
        <w:rPr>
          <w:lang w:val="en-US"/>
        </w:rPr>
        <w:t xml:space="preserve"> to invite you to the </w:t>
      </w:r>
      <w:r w:rsidR="00484AFE">
        <w:rPr>
          <w:lang w:val="en-US"/>
        </w:rPr>
        <w:t>:</w:t>
      </w:r>
    </w:p>
    <w:p w:rsidR="00484AFE" w:rsidRDefault="00484AFE" w:rsidP="00680ACC">
      <w:pPr>
        <w:spacing w:before="1" w:line="266" w:lineRule="auto"/>
        <w:ind w:right="151"/>
        <w:rPr>
          <w:lang w:val="en-US"/>
        </w:rPr>
      </w:pPr>
    </w:p>
    <w:p w:rsidR="00680ACC" w:rsidRPr="00481C0D" w:rsidRDefault="00484AFE" w:rsidP="00680ACC">
      <w:pPr>
        <w:spacing w:before="1" w:line="266" w:lineRule="auto"/>
        <w:ind w:right="151"/>
        <w:rPr>
          <w:lang w:val="en-US"/>
        </w:rPr>
      </w:pPr>
      <w:r>
        <w:rPr>
          <w:lang w:val="en-US"/>
        </w:rPr>
        <w:t xml:space="preserve">                  33</w:t>
      </w:r>
      <w:r w:rsidRPr="00484AFE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bookmarkStart w:id="0" w:name="_GoBack"/>
      <w:bookmarkEnd w:id="0"/>
      <w:r w:rsidR="00AB2DBC" w:rsidRPr="00481C0D">
        <w:rPr>
          <w:lang w:val="en-US"/>
        </w:rPr>
        <w:t>European</w:t>
      </w:r>
      <w:r w:rsidR="00AB2DBC" w:rsidRPr="00481C0D">
        <w:rPr>
          <w:spacing w:val="-23"/>
          <w:lang w:val="en-US"/>
        </w:rPr>
        <w:t xml:space="preserve"> </w:t>
      </w:r>
      <w:r w:rsidR="00AB2DBC" w:rsidRPr="00481C0D">
        <w:rPr>
          <w:lang w:val="en-US"/>
        </w:rPr>
        <w:t>Kyokushin</w:t>
      </w:r>
      <w:r w:rsidR="00AB2DBC" w:rsidRPr="00481C0D">
        <w:rPr>
          <w:spacing w:val="-22"/>
          <w:lang w:val="en-US"/>
        </w:rPr>
        <w:t xml:space="preserve"> </w:t>
      </w:r>
      <w:r w:rsidR="00AB2DBC" w:rsidRPr="00481C0D">
        <w:rPr>
          <w:lang w:val="en-US"/>
        </w:rPr>
        <w:t xml:space="preserve">Championship in the city of </w:t>
      </w:r>
      <w:r w:rsidR="006437E0">
        <w:rPr>
          <w:lang w:val="en-US"/>
        </w:rPr>
        <w:t>Vila do Conde</w:t>
      </w:r>
      <w:r w:rsidR="00AB2DBC" w:rsidRPr="00481C0D">
        <w:rPr>
          <w:lang w:val="en-US"/>
        </w:rPr>
        <w:t>,</w:t>
      </w:r>
      <w:r>
        <w:rPr>
          <w:lang w:val="en-US"/>
        </w:rPr>
        <w:t xml:space="preserve"> (Oporto</w:t>
      </w:r>
      <w:r w:rsidR="00AB2DBC" w:rsidRPr="00481C0D">
        <w:rPr>
          <w:spacing w:val="-11"/>
          <w:lang w:val="en-US"/>
        </w:rPr>
        <w:t xml:space="preserve"> </w:t>
      </w:r>
      <w:r w:rsidR="006437E0">
        <w:rPr>
          <w:spacing w:val="-11"/>
          <w:lang w:val="en-US"/>
        </w:rPr>
        <w:t>Portugal</w:t>
      </w:r>
      <w:r w:rsidR="00AB2DBC" w:rsidRPr="00481C0D">
        <w:rPr>
          <w:lang w:val="en-US"/>
        </w:rPr>
        <w:t>.</w:t>
      </w:r>
      <w:r>
        <w:rPr>
          <w:lang w:val="en-US"/>
        </w:rPr>
        <w:t>)</w:t>
      </w:r>
    </w:p>
    <w:p w:rsidR="004645DE" w:rsidRDefault="004645DE" w:rsidP="00AB7C36">
      <w:pPr>
        <w:spacing w:before="1" w:line="266" w:lineRule="auto"/>
        <w:ind w:right="151"/>
        <w:rPr>
          <w:lang w:val="en-US"/>
        </w:rPr>
      </w:pPr>
    </w:p>
    <w:p w:rsidR="00EA31FC" w:rsidRDefault="00AB2DBC" w:rsidP="00AB7C36">
      <w:pPr>
        <w:spacing w:before="1" w:line="266" w:lineRule="auto"/>
        <w:ind w:right="151"/>
        <w:rPr>
          <w:lang w:val="en-US"/>
        </w:rPr>
      </w:pPr>
      <w:r w:rsidRPr="00481C0D">
        <w:rPr>
          <w:lang w:val="en-US"/>
        </w:rPr>
        <w:t>T</w:t>
      </w:r>
      <w:r w:rsidR="00AB7C36" w:rsidRPr="00481C0D">
        <w:rPr>
          <w:lang w:val="en-US"/>
        </w:rPr>
        <w:t xml:space="preserve">he </w:t>
      </w:r>
      <w:r w:rsidRPr="00481C0D">
        <w:rPr>
          <w:lang w:val="en-US"/>
        </w:rPr>
        <w:t>event will take place at the</w:t>
      </w:r>
      <w:r w:rsidR="00B125FF" w:rsidRPr="00481C0D">
        <w:rPr>
          <w:lang w:val="en-US"/>
        </w:rPr>
        <w:t xml:space="preserve"> </w:t>
      </w:r>
      <w:r w:rsidR="006437E0">
        <w:rPr>
          <w:lang w:val="en-US"/>
        </w:rPr>
        <w:t>Sports Pavillion of Vila do Conde</w:t>
      </w:r>
      <w:r w:rsidR="00FA0713">
        <w:rPr>
          <w:lang w:val="en-US"/>
        </w:rPr>
        <w:t>.</w:t>
      </w:r>
    </w:p>
    <w:p w:rsidR="00EA31FC" w:rsidRDefault="00EA31FC" w:rsidP="00AB7C36">
      <w:pPr>
        <w:spacing w:before="1" w:line="266" w:lineRule="auto"/>
        <w:ind w:right="151"/>
        <w:rPr>
          <w:color w:val="FF0000"/>
          <w:lang w:val="en-US"/>
        </w:rPr>
      </w:pPr>
    </w:p>
    <w:p w:rsidR="004645DE" w:rsidRPr="00EA31FC" w:rsidRDefault="004645DE" w:rsidP="00AB7C36">
      <w:pPr>
        <w:spacing w:before="1" w:line="266" w:lineRule="auto"/>
        <w:ind w:right="151"/>
        <w:rPr>
          <w:color w:val="FF0000"/>
          <w:lang w:val="en-US"/>
        </w:rPr>
      </w:pPr>
    </w:p>
    <w:p w:rsidR="00C45B03" w:rsidRDefault="006437E0">
      <w:pPr>
        <w:pStyle w:val="Tekstpodstawowy"/>
        <w:spacing w:before="3"/>
        <w:rPr>
          <w:sz w:val="20"/>
          <w:lang w:val="en-US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62336" behindDoc="0" locked="0" layoutInCell="1" allowOverlap="1" wp14:anchorId="45B93AE6">
            <wp:simplePos x="0" y="0"/>
            <wp:positionH relativeFrom="column">
              <wp:posOffset>1216025</wp:posOffset>
            </wp:positionH>
            <wp:positionV relativeFrom="paragraph">
              <wp:posOffset>125095</wp:posOffset>
            </wp:positionV>
            <wp:extent cx="2957195" cy="2125345"/>
            <wp:effectExtent l="133350" t="114300" r="109855" b="1416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2125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A0713">
        <w:rPr>
          <w:noProof/>
          <w:lang w:val="en-US" w:eastAsia="pt-PT" w:bidi="ar-SA"/>
        </w:rPr>
        <w:t xml:space="preserve">  </w:t>
      </w:r>
      <w:r w:rsidR="00C45B03">
        <w:rPr>
          <w:noProof/>
          <w:lang w:val="en-US" w:eastAsia="pt-PT" w:bidi="ar-SA"/>
        </w:rPr>
        <w:t xml:space="preserve"> </w:t>
      </w:r>
    </w:p>
    <w:p w:rsidR="00C45B03" w:rsidRPr="00C45B03" w:rsidRDefault="00C45B03" w:rsidP="00C45B03">
      <w:pPr>
        <w:rPr>
          <w:lang w:val="en-US"/>
        </w:rPr>
      </w:pPr>
    </w:p>
    <w:p w:rsidR="00C45B03" w:rsidRPr="00C45B03" w:rsidRDefault="00C45B03" w:rsidP="00C45B03">
      <w:pPr>
        <w:rPr>
          <w:lang w:val="en-US"/>
        </w:rPr>
      </w:pPr>
    </w:p>
    <w:p w:rsidR="00C45B03" w:rsidRPr="00C45B03" w:rsidRDefault="00C45B03" w:rsidP="00C45B03">
      <w:pPr>
        <w:rPr>
          <w:lang w:val="en-US"/>
        </w:rPr>
      </w:pPr>
    </w:p>
    <w:p w:rsidR="00C45B03" w:rsidRPr="00C45B03" w:rsidRDefault="00C45B03" w:rsidP="00C45B03">
      <w:pPr>
        <w:rPr>
          <w:lang w:val="en-US"/>
        </w:rPr>
      </w:pPr>
    </w:p>
    <w:p w:rsidR="00C45B03" w:rsidRPr="00C45B03" w:rsidRDefault="00C45B03" w:rsidP="00C45B03">
      <w:pPr>
        <w:rPr>
          <w:lang w:val="en-US"/>
        </w:rPr>
      </w:pPr>
    </w:p>
    <w:p w:rsidR="00C45B03" w:rsidRPr="00C45B03" w:rsidRDefault="00C45B03" w:rsidP="00C45B03">
      <w:pPr>
        <w:rPr>
          <w:lang w:val="en-US"/>
        </w:rPr>
      </w:pPr>
    </w:p>
    <w:p w:rsidR="00C45B03" w:rsidRPr="00C45B03" w:rsidRDefault="00C45B03" w:rsidP="00C45B03">
      <w:pPr>
        <w:rPr>
          <w:lang w:val="en-US"/>
        </w:rPr>
      </w:pPr>
    </w:p>
    <w:p w:rsidR="00C45B03" w:rsidRPr="00C45B03" w:rsidRDefault="00C45B03" w:rsidP="00C45B03">
      <w:pPr>
        <w:rPr>
          <w:lang w:val="en-US"/>
        </w:rPr>
      </w:pPr>
    </w:p>
    <w:p w:rsidR="00C45B03" w:rsidRPr="00C45B03" w:rsidRDefault="00C45B03" w:rsidP="00C45B03">
      <w:pPr>
        <w:rPr>
          <w:lang w:val="en-US"/>
        </w:rPr>
      </w:pPr>
    </w:p>
    <w:p w:rsidR="00C45B03" w:rsidRDefault="00C45B03" w:rsidP="00C45B03">
      <w:pPr>
        <w:rPr>
          <w:lang w:val="en-US"/>
        </w:rPr>
      </w:pPr>
    </w:p>
    <w:p w:rsidR="00EC5AA0" w:rsidRPr="00C45B03" w:rsidRDefault="00C45B03" w:rsidP="00C45B03">
      <w:pPr>
        <w:tabs>
          <w:tab w:val="left" w:pos="1260"/>
        </w:tabs>
        <w:rPr>
          <w:lang w:val="en-US"/>
        </w:rPr>
      </w:pPr>
      <w:r>
        <w:rPr>
          <w:lang w:val="en-US"/>
        </w:rPr>
        <w:tab/>
        <w:t xml:space="preserve">                      </w:t>
      </w:r>
    </w:p>
    <w:p w:rsidR="004542F8" w:rsidRDefault="00C45B03" w:rsidP="00C45B03">
      <w:pPr>
        <w:pStyle w:val="Tekstpodstawowy"/>
        <w:rPr>
          <w:b/>
          <w:lang w:val="en-US"/>
        </w:rPr>
      </w:pPr>
      <w:r>
        <w:rPr>
          <w:noProof/>
          <w:lang w:val="pt-PT" w:eastAsia="pt-PT" w:bidi="ar-SA"/>
        </w:rPr>
        <w:t xml:space="preserve">             </w:t>
      </w:r>
      <w:r w:rsidR="00680ACC">
        <w:rPr>
          <w:noProof/>
          <w:lang w:val="es-ES" w:eastAsia="es-ES" w:bidi="ar-SA"/>
        </w:rPr>
        <w:drawing>
          <wp:inline distT="0" distB="0" distL="0" distR="0">
            <wp:extent cx="5172075" cy="2753555"/>
            <wp:effectExtent l="133350" t="133350" r="142875" b="1612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824" cy="27768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B5E1F" w:rsidRDefault="00BB5E1F" w:rsidP="00B67131">
      <w:pPr>
        <w:pStyle w:val="Tekstpodstawowy"/>
        <w:rPr>
          <w:b/>
          <w:sz w:val="22"/>
          <w:szCs w:val="22"/>
          <w:lang w:val="en-US"/>
        </w:rPr>
      </w:pPr>
    </w:p>
    <w:p w:rsidR="00134734" w:rsidRDefault="00134734" w:rsidP="00B67131">
      <w:pPr>
        <w:pStyle w:val="Tekstpodstawowy"/>
        <w:rPr>
          <w:b/>
          <w:sz w:val="22"/>
          <w:szCs w:val="22"/>
          <w:lang w:val="en-US"/>
        </w:rPr>
      </w:pPr>
    </w:p>
    <w:p w:rsidR="00134734" w:rsidRDefault="00134734" w:rsidP="00B67131">
      <w:pPr>
        <w:pStyle w:val="Tekstpodstawowy"/>
        <w:rPr>
          <w:b/>
          <w:sz w:val="22"/>
          <w:szCs w:val="22"/>
          <w:lang w:val="en-US"/>
        </w:rPr>
      </w:pPr>
    </w:p>
    <w:p w:rsidR="00E4626D" w:rsidRDefault="00AB2DBC" w:rsidP="004542F8">
      <w:pPr>
        <w:ind w:left="116"/>
        <w:rPr>
          <w:b/>
          <w:lang w:val="en-US"/>
        </w:rPr>
      </w:pPr>
      <w:r w:rsidRPr="00E4626D">
        <w:rPr>
          <w:b/>
          <w:lang w:val="en-US"/>
        </w:rPr>
        <w:t>2</w:t>
      </w:r>
      <w:r w:rsidR="003474FA">
        <w:rPr>
          <w:b/>
          <w:lang w:val="en-US"/>
        </w:rPr>
        <w:t>. OFFICIAL HOTEL</w:t>
      </w:r>
      <w:r w:rsidR="00AA1704">
        <w:rPr>
          <w:b/>
          <w:lang w:val="en-US"/>
        </w:rPr>
        <w:t>( only for participants and officials)</w:t>
      </w:r>
    </w:p>
    <w:p w:rsidR="00E4626D" w:rsidRPr="00E4626D" w:rsidRDefault="00E4626D">
      <w:pPr>
        <w:ind w:left="116"/>
        <w:rPr>
          <w:b/>
          <w:lang w:val="en-US"/>
        </w:rPr>
      </w:pPr>
    </w:p>
    <w:p w:rsidR="008435E9" w:rsidRPr="001F6D45" w:rsidRDefault="008025D7" w:rsidP="008025D7">
      <w:pPr>
        <w:rPr>
          <w:b/>
          <w:lang w:val="en-US"/>
        </w:rPr>
      </w:pPr>
      <w:r w:rsidRPr="001F6D45">
        <w:rPr>
          <w:b/>
          <w:lang w:val="en-US"/>
        </w:rPr>
        <w:t xml:space="preserve">                                        </w:t>
      </w:r>
    </w:p>
    <w:p w:rsidR="00EC5AA0" w:rsidRPr="001F6D45" w:rsidRDefault="00EC5AA0">
      <w:pPr>
        <w:pStyle w:val="Tekstpodstawowy"/>
        <w:spacing w:before="2"/>
        <w:rPr>
          <w:b/>
          <w:sz w:val="20"/>
          <w:lang w:val="en-US"/>
        </w:rPr>
      </w:pPr>
    </w:p>
    <w:p w:rsidR="0001677F" w:rsidRDefault="008025D7">
      <w:pPr>
        <w:pStyle w:val="Tekstpodstawowy"/>
        <w:spacing w:before="2"/>
        <w:rPr>
          <w:b/>
          <w:noProof/>
          <w:sz w:val="20"/>
          <w:lang w:val="pt-PT" w:eastAsia="pt-PT" w:bidi="ar-SA"/>
        </w:rPr>
      </w:pPr>
      <w:r>
        <w:rPr>
          <w:b/>
          <w:noProof/>
          <w:sz w:val="20"/>
          <w:lang w:val="pt-PT" w:eastAsia="pt-PT" w:bidi="ar-SA"/>
        </w:rPr>
        <w:t xml:space="preserve">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359"/>
      </w:tblGrid>
      <w:tr w:rsidR="0001677F" w:rsidTr="0001677F">
        <w:tc>
          <w:tcPr>
            <w:tcW w:w="4648" w:type="dxa"/>
          </w:tcPr>
          <w:p w:rsidR="0001677F" w:rsidRDefault="0001677F">
            <w:pPr>
              <w:pStyle w:val="Tekstpodstawowy"/>
              <w:spacing w:before="2"/>
              <w:rPr>
                <w:b/>
                <w:noProof/>
                <w:sz w:val="20"/>
                <w:lang w:val="pt-PT" w:eastAsia="pt-PT" w:bidi="ar-SA"/>
              </w:rPr>
            </w:pPr>
            <w:r>
              <w:rPr>
                <w:b/>
                <w:noProof/>
                <w:lang w:val="es-ES" w:eastAsia="es-ES" w:bidi="ar-SA"/>
              </w:rPr>
              <w:drawing>
                <wp:inline distT="0" distB="0" distL="0" distR="0" wp14:anchorId="0FF498A0" wp14:editId="358FF7F6">
                  <wp:extent cx="2781300" cy="1564481"/>
                  <wp:effectExtent l="133350" t="114300" r="152400" b="1695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73817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740" cy="15709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</w:tcPr>
          <w:p w:rsidR="0001677F" w:rsidRDefault="0001677F">
            <w:pPr>
              <w:pStyle w:val="Tekstpodstawowy"/>
              <w:spacing w:before="2"/>
              <w:rPr>
                <w:b/>
                <w:noProof/>
                <w:sz w:val="20"/>
                <w:lang w:val="pt-PT" w:eastAsia="pt-PT" w:bidi="ar-SA"/>
              </w:rPr>
            </w:pPr>
            <w:r>
              <w:rPr>
                <w:b/>
                <w:noProof/>
                <w:sz w:val="20"/>
                <w:lang w:val="es-ES" w:eastAsia="es-ES" w:bidi="ar-SA"/>
              </w:rPr>
              <w:drawing>
                <wp:inline distT="0" distB="0" distL="0" distR="0" wp14:anchorId="22380C9C" wp14:editId="5B4893D0">
                  <wp:extent cx="2419350" cy="1552575"/>
                  <wp:effectExtent l="114300" t="114300" r="152400" b="14287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839" cy="15657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77F" w:rsidTr="0001677F">
        <w:tc>
          <w:tcPr>
            <w:tcW w:w="4648" w:type="dxa"/>
          </w:tcPr>
          <w:p w:rsidR="0001677F" w:rsidRDefault="0001677F">
            <w:pPr>
              <w:pStyle w:val="Tekstpodstawowy"/>
              <w:spacing w:before="2"/>
              <w:rPr>
                <w:b/>
                <w:noProof/>
                <w:sz w:val="20"/>
                <w:lang w:val="pt-PT" w:eastAsia="pt-PT" w:bidi="ar-SA"/>
              </w:rPr>
            </w:pPr>
            <w:r>
              <w:rPr>
                <w:b/>
                <w:noProof/>
                <w:sz w:val="20"/>
                <w:lang w:val="es-ES" w:eastAsia="es-ES" w:bidi="ar-SA"/>
              </w:rPr>
              <w:drawing>
                <wp:inline distT="0" distB="0" distL="0" distR="0" wp14:anchorId="08196353" wp14:editId="51042711">
                  <wp:extent cx="2771775" cy="1633220"/>
                  <wp:effectExtent l="114300" t="114300" r="142875" b="13843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vento+santa+clara+vila+do+conde+motel+santana+hote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924" cy="16545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</w:tcPr>
          <w:p w:rsidR="0001677F" w:rsidRDefault="0001677F">
            <w:pPr>
              <w:pStyle w:val="Tekstpodstawowy"/>
              <w:spacing w:before="2"/>
              <w:rPr>
                <w:b/>
                <w:noProof/>
                <w:sz w:val="20"/>
                <w:lang w:val="pt-PT" w:eastAsia="pt-PT" w:bidi="ar-SA"/>
              </w:rPr>
            </w:pPr>
            <w:r>
              <w:rPr>
                <w:b/>
                <w:noProof/>
                <w:sz w:val="20"/>
                <w:lang w:val="es-ES" w:eastAsia="es-ES" w:bidi="ar-SA"/>
              </w:rPr>
              <w:drawing>
                <wp:inline distT="0" distB="0" distL="0" distR="0" wp14:anchorId="7FC4BB5E" wp14:editId="3954EFFF">
                  <wp:extent cx="2400300" cy="1633088"/>
                  <wp:effectExtent l="133350" t="114300" r="152400" b="13906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qdefaul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152" cy="16411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5D7" w:rsidRDefault="008025D7">
      <w:pPr>
        <w:pStyle w:val="Tekstpodstawowy"/>
        <w:spacing w:before="2"/>
        <w:rPr>
          <w:b/>
          <w:noProof/>
          <w:sz w:val="20"/>
          <w:lang w:val="pt-PT" w:eastAsia="pt-PT" w:bidi="ar-SA"/>
        </w:rPr>
      </w:pPr>
      <w:r>
        <w:rPr>
          <w:b/>
          <w:noProof/>
          <w:sz w:val="20"/>
          <w:lang w:val="pt-PT" w:eastAsia="pt-PT" w:bidi="ar-SA"/>
        </w:rPr>
        <w:t xml:space="preserve">                                  </w:t>
      </w:r>
    </w:p>
    <w:p w:rsidR="008025D7" w:rsidRDefault="008025D7">
      <w:pPr>
        <w:pStyle w:val="Tekstpodstawowy"/>
        <w:spacing w:before="2"/>
        <w:rPr>
          <w:b/>
          <w:noProof/>
          <w:sz w:val="20"/>
          <w:lang w:val="pt-PT" w:eastAsia="pt-PT" w:bidi="ar-SA"/>
        </w:rPr>
      </w:pPr>
    </w:p>
    <w:p w:rsidR="008025D7" w:rsidRDefault="008025D7">
      <w:pPr>
        <w:pStyle w:val="Tekstpodstawowy"/>
        <w:spacing w:before="2"/>
        <w:rPr>
          <w:b/>
          <w:noProof/>
          <w:sz w:val="20"/>
          <w:lang w:val="pt-PT" w:eastAsia="pt-PT" w:bidi="ar-SA"/>
        </w:rPr>
      </w:pPr>
      <w:r>
        <w:rPr>
          <w:b/>
          <w:noProof/>
          <w:sz w:val="20"/>
          <w:lang w:val="pt-PT" w:eastAsia="pt-PT" w:bidi="ar-SA"/>
        </w:rPr>
        <w:t xml:space="preserve">                       </w:t>
      </w:r>
    </w:p>
    <w:p w:rsidR="008025D7" w:rsidRPr="0001677F" w:rsidRDefault="008025D7" w:rsidP="0001677F">
      <w:pPr>
        <w:pStyle w:val="Tekstpodstawowy"/>
        <w:spacing w:before="2"/>
        <w:rPr>
          <w:b/>
          <w:noProof/>
          <w:sz w:val="20"/>
          <w:lang w:val="pt-PT" w:eastAsia="pt-PT" w:bidi="ar-SA"/>
        </w:rPr>
      </w:pPr>
      <w:r>
        <w:rPr>
          <w:b/>
          <w:noProof/>
          <w:sz w:val="20"/>
          <w:lang w:val="pt-PT" w:eastAsia="pt-PT" w:bidi="ar-SA"/>
        </w:rPr>
        <w:t xml:space="preserve">                  </w:t>
      </w:r>
      <w:r w:rsidR="0001677F">
        <w:rPr>
          <w:b/>
          <w:noProof/>
          <w:sz w:val="20"/>
          <w:lang w:val="pt-PT" w:eastAsia="pt-PT" w:bidi="ar-SA"/>
        </w:rPr>
        <w:t xml:space="preserve">                               </w:t>
      </w:r>
    </w:p>
    <w:p w:rsidR="008025D7" w:rsidRPr="008025D7" w:rsidRDefault="008025D7" w:rsidP="008025D7">
      <w:pPr>
        <w:spacing w:line="458" w:lineRule="auto"/>
        <w:ind w:left="116" w:right="3326"/>
        <w:rPr>
          <w:u w:val="single"/>
          <w:lang w:val="pt-PT"/>
        </w:rPr>
      </w:pPr>
      <w:r w:rsidRPr="008025D7">
        <w:rPr>
          <w:u w:val="single"/>
          <w:lang w:val="pt-PT"/>
        </w:rPr>
        <w:t xml:space="preserve">Santana </w:t>
      </w:r>
      <w:r w:rsidR="000843BC" w:rsidRPr="008025D7">
        <w:rPr>
          <w:u w:val="single"/>
          <w:lang w:val="pt-PT"/>
        </w:rPr>
        <w:t>Hotel</w:t>
      </w:r>
    </w:p>
    <w:p w:rsidR="00BB5E1F" w:rsidRPr="008025D7" w:rsidRDefault="00BB5E1F" w:rsidP="00BB5E1F">
      <w:pPr>
        <w:spacing w:line="458" w:lineRule="auto"/>
        <w:ind w:left="116" w:right="3326"/>
        <w:rPr>
          <w:lang w:val="pt-PT"/>
        </w:rPr>
      </w:pPr>
      <w:r w:rsidRPr="008025D7">
        <w:rPr>
          <w:lang w:val="pt-PT"/>
        </w:rPr>
        <w:t>Ad</w:t>
      </w:r>
      <w:r w:rsidR="007662E1" w:rsidRPr="008025D7">
        <w:rPr>
          <w:lang w:val="pt-PT"/>
        </w:rPr>
        <w:t>d</w:t>
      </w:r>
      <w:r w:rsidRPr="008025D7">
        <w:rPr>
          <w:lang w:val="pt-PT"/>
        </w:rPr>
        <w:t xml:space="preserve">ress: </w:t>
      </w:r>
      <w:r w:rsidR="008025D7" w:rsidRPr="008025D7">
        <w:rPr>
          <w:lang w:val="pt-PT"/>
        </w:rPr>
        <w:t>Monte Santana, n.º 188</w:t>
      </w:r>
    </w:p>
    <w:p w:rsidR="008025D7" w:rsidRDefault="008025D7" w:rsidP="00BB5E1F">
      <w:pPr>
        <w:spacing w:line="458" w:lineRule="auto"/>
        <w:ind w:left="116" w:right="3326"/>
        <w:rPr>
          <w:lang w:val="pt-PT"/>
        </w:rPr>
      </w:pPr>
      <w:r w:rsidRPr="008025D7">
        <w:rPr>
          <w:lang w:val="pt-PT"/>
        </w:rPr>
        <w:t>Azurara VCD Portugal</w:t>
      </w:r>
    </w:p>
    <w:p w:rsidR="0001677F" w:rsidRPr="0001677F" w:rsidRDefault="0001677F" w:rsidP="00BB5E1F">
      <w:pPr>
        <w:spacing w:line="458" w:lineRule="auto"/>
        <w:ind w:left="116" w:right="3326"/>
        <w:rPr>
          <w:color w:val="0070C0"/>
          <w:lang w:val="pt-PT"/>
        </w:rPr>
      </w:pPr>
      <w:r w:rsidRPr="0001677F">
        <w:rPr>
          <w:color w:val="0070C0"/>
          <w:lang w:val="pt-PT"/>
        </w:rPr>
        <w:t>https://www.santanahotel.pt/</w:t>
      </w:r>
    </w:p>
    <w:p w:rsidR="008025D7" w:rsidRPr="008025D7" w:rsidRDefault="008025D7" w:rsidP="00BB5E1F">
      <w:pPr>
        <w:spacing w:line="458" w:lineRule="auto"/>
        <w:ind w:left="116" w:right="3326"/>
        <w:rPr>
          <w:lang w:val="pt-PT"/>
        </w:rPr>
      </w:pPr>
    </w:p>
    <w:tbl>
      <w:tblPr>
        <w:tblStyle w:val="Tabela-Siatka"/>
        <w:tblW w:w="0" w:type="auto"/>
        <w:tblInd w:w="1560" w:type="dxa"/>
        <w:tblLook w:val="04A0" w:firstRow="1" w:lastRow="0" w:firstColumn="1" w:lastColumn="0" w:noHBand="0" w:noVBand="1"/>
      </w:tblPr>
      <w:tblGrid>
        <w:gridCol w:w="1518"/>
        <w:gridCol w:w="1622"/>
        <w:gridCol w:w="4226"/>
      </w:tblGrid>
      <w:tr w:rsidR="000843BC" w:rsidRPr="00E93873" w:rsidTr="008762D2">
        <w:tc>
          <w:tcPr>
            <w:tcW w:w="1518" w:type="dxa"/>
          </w:tcPr>
          <w:p w:rsidR="000843BC" w:rsidRPr="00E93873" w:rsidRDefault="000843BC" w:rsidP="00751198">
            <w:pPr>
              <w:rPr>
                <w:lang w:val="en-US"/>
              </w:rPr>
            </w:pPr>
            <w:r>
              <w:rPr>
                <w:lang w:val="en-US"/>
              </w:rPr>
              <w:t>Numbers category</w:t>
            </w:r>
          </w:p>
        </w:tc>
        <w:tc>
          <w:tcPr>
            <w:tcW w:w="1622" w:type="dxa"/>
          </w:tcPr>
          <w:p w:rsidR="000843BC" w:rsidRDefault="000843BC" w:rsidP="00751198">
            <w:r>
              <w:rPr>
                <w:rStyle w:val="shorttext"/>
                <w:lang w:val="en"/>
              </w:rPr>
              <w:t>accommodation</w:t>
            </w:r>
          </w:p>
        </w:tc>
        <w:tc>
          <w:tcPr>
            <w:tcW w:w="4226" w:type="dxa"/>
          </w:tcPr>
          <w:p w:rsidR="000843BC" w:rsidRDefault="000843BC" w:rsidP="00751198">
            <w:r>
              <w:rPr>
                <w:rStyle w:val="shorttext"/>
                <w:lang w:val="en"/>
              </w:rPr>
              <w:t>Accommodation per night</w:t>
            </w:r>
          </w:p>
        </w:tc>
      </w:tr>
      <w:tr w:rsidR="000843BC" w:rsidTr="008762D2">
        <w:tc>
          <w:tcPr>
            <w:tcW w:w="1518" w:type="dxa"/>
          </w:tcPr>
          <w:p w:rsidR="000843BC" w:rsidRPr="00E93873" w:rsidRDefault="000843BC" w:rsidP="00751198">
            <w:pPr>
              <w:rPr>
                <w:lang w:val="en-US"/>
              </w:rPr>
            </w:pPr>
            <w:r>
              <w:rPr>
                <w:lang w:val="en-US"/>
              </w:rPr>
              <w:t>Triple</w:t>
            </w:r>
            <w:r w:rsidR="008762D2">
              <w:rPr>
                <w:lang w:val="en-US"/>
              </w:rPr>
              <w:t>-bed</w:t>
            </w:r>
          </w:p>
        </w:tc>
        <w:tc>
          <w:tcPr>
            <w:tcW w:w="1622" w:type="dxa"/>
          </w:tcPr>
          <w:p w:rsidR="000843BC" w:rsidRPr="00E93873" w:rsidRDefault="000843BC" w:rsidP="00751198">
            <w:pPr>
              <w:rPr>
                <w:lang w:val="en-US"/>
              </w:rPr>
            </w:pPr>
            <w:r>
              <w:rPr>
                <w:lang w:val="en-US"/>
              </w:rPr>
              <w:t>Triple</w:t>
            </w:r>
          </w:p>
        </w:tc>
        <w:tc>
          <w:tcPr>
            <w:tcW w:w="4226" w:type="dxa"/>
          </w:tcPr>
          <w:p w:rsidR="000843BC" w:rsidRDefault="00341ECC" w:rsidP="00751198">
            <w:r>
              <w:t xml:space="preserve">147 </w:t>
            </w:r>
            <w:r w:rsidR="000843BC">
              <w:t>Euro</w:t>
            </w:r>
            <w:r>
              <w:t>/ Night</w:t>
            </w:r>
            <w:r w:rsidR="008762D2">
              <w:t xml:space="preserve"> – for 3 persons</w:t>
            </w:r>
          </w:p>
        </w:tc>
      </w:tr>
      <w:tr w:rsidR="000843BC" w:rsidTr="008762D2">
        <w:tc>
          <w:tcPr>
            <w:tcW w:w="1518" w:type="dxa"/>
          </w:tcPr>
          <w:p w:rsidR="000843BC" w:rsidRDefault="000843BC" w:rsidP="00751198">
            <w:r>
              <w:rPr>
                <w:lang w:val="en-US"/>
              </w:rPr>
              <w:t xml:space="preserve">Double </w:t>
            </w:r>
            <w:r w:rsidR="008762D2">
              <w:rPr>
                <w:lang w:val="en-US"/>
              </w:rPr>
              <w:t>- bed</w:t>
            </w:r>
          </w:p>
        </w:tc>
        <w:tc>
          <w:tcPr>
            <w:tcW w:w="1622" w:type="dxa"/>
          </w:tcPr>
          <w:p w:rsidR="000843BC" w:rsidRPr="00E93873" w:rsidRDefault="000843BC" w:rsidP="00751198">
            <w:pPr>
              <w:rPr>
                <w:lang w:val="en-US"/>
              </w:rPr>
            </w:pPr>
            <w:r>
              <w:rPr>
                <w:lang w:val="en-US"/>
              </w:rPr>
              <w:t>Double</w:t>
            </w:r>
          </w:p>
        </w:tc>
        <w:tc>
          <w:tcPr>
            <w:tcW w:w="4226" w:type="dxa"/>
          </w:tcPr>
          <w:p w:rsidR="000843BC" w:rsidRDefault="00341ECC" w:rsidP="00751198">
            <w:r>
              <w:t>120</w:t>
            </w:r>
            <w:r w:rsidR="000843BC">
              <w:t xml:space="preserve"> Euro</w:t>
            </w:r>
            <w:r>
              <w:t>/ Night</w:t>
            </w:r>
            <w:r w:rsidR="008762D2">
              <w:t xml:space="preserve"> – for 2 persons</w:t>
            </w:r>
          </w:p>
        </w:tc>
      </w:tr>
      <w:tr w:rsidR="000843BC" w:rsidTr="008762D2">
        <w:tc>
          <w:tcPr>
            <w:tcW w:w="1518" w:type="dxa"/>
          </w:tcPr>
          <w:p w:rsidR="000843BC" w:rsidRPr="00E93873" w:rsidRDefault="00341ECC" w:rsidP="00751198">
            <w:pPr>
              <w:rPr>
                <w:lang w:val="en-US"/>
              </w:rPr>
            </w:pPr>
            <w:r>
              <w:rPr>
                <w:lang w:val="en-US"/>
              </w:rPr>
              <w:t>Twin</w:t>
            </w:r>
            <w:r w:rsidR="008762D2">
              <w:rPr>
                <w:lang w:val="en-US"/>
              </w:rPr>
              <w:t>- beds</w:t>
            </w:r>
          </w:p>
        </w:tc>
        <w:tc>
          <w:tcPr>
            <w:tcW w:w="1622" w:type="dxa"/>
          </w:tcPr>
          <w:p w:rsidR="000843BC" w:rsidRPr="00E93873" w:rsidRDefault="00341ECC" w:rsidP="00751198">
            <w:pPr>
              <w:rPr>
                <w:lang w:val="en-US"/>
              </w:rPr>
            </w:pPr>
            <w:r>
              <w:rPr>
                <w:lang w:val="en-US"/>
              </w:rPr>
              <w:t>Double</w:t>
            </w:r>
          </w:p>
        </w:tc>
        <w:tc>
          <w:tcPr>
            <w:tcW w:w="4226" w:type="dxa"/>
          </w:tcPr>
          <w:p w:rsidR="000843BC" w:rsidRDefault="00341ECC" w:rsidP="00751198">
            <w:r>
              <w:t>110</w:t>
            </w:r>
            <w:r w:rsidR="000843BC">
              <w:t xml:space="preserve"> Euro</w:t>
            </w:r>
            <w:r>
              <w:t>/ Night</w:t>
            </w:r>
            <w:r w:rsidR="008762D2">
              <w:t xml:space="preserve"> – for 2 persons</w:t>
            </w:r>
          </w:p>
        </w:tc>
      </w:tr>
    </w:tbl>
    <w:p w:rsidR="00002922" w:rsidRDefault="00002922" w:rsidP="000843BC">
      <w:pPr>
        <w:rPr>
          <w:u w:val="single"/>
          <w:lang w:val="en-US"/>
        </w:rPr>
      </w:pPr>
    </w:p>
    <w:p w:rsidR="0001677F" w:rsidRDefault="0001677F" w:rsidP="000843BC">
      <w:pPr>
        <w:rPr>
          <w:u w:val="single"/>
          <w:lang w:val="en-US"/>
        </w:rPr>
      </w:pPr>
    </w:p>
    <w:p w:rsidR="000843BC" w:rsidRPr="00AA1704" w:rsidRDefault="000843BC" w:rsidP="000843BC">
      <w:pPr>
        <w:rPr>
          <w:b/>
          <w:u w:val="single"/>
          <w:lang w:val="en-US"/>
        </w:rPr>
      </w:pPr>
      <w:r w:rsidRPr="00AA1704">
        <w:rPr>
          <w:b/>
          <w:u w:val="single"/>
          <w:lang w:val="en-US"/>
        </w:rPr>
        <w:t xml:space="preserve">Price for 1 </w:t>
      </w:r>
      <w:r w:rsidR="00341ECC" w:rsidRPr="00AA1704">
        <w:rPr>
          <w:b/>
          <w:u w:val="single"/>
          <w:lang w:val="en-US"/>
        </w:rPr>
        <w:t>Room</w:t>
      </w:r>
      <w:r w:rsidRPr="00AA1704">
        <w:rPr>
          <w:b/>
          <w:u w:val="single"/>
          <w:lang w:val="en-US"/>
        </w:rPr>
        <w:t xml:space="preserve">: </w:t>
      </w:r>
      <w:r w:rsidR="002503FD" w:rsidRPr="00AA1704">
        <w:rPr>
          <w:b/>
          <w:u w:val="single"/>
          <w:lang w:val="en-US"/>
        </w:rPr>
        <w:t>B</w:t>
      </w:r>
      <w:r w:rsidRPr="00AA1704">
        <w:rPr>
          <w:b/>
          <w:u w:val="single"/>
          <w:lang w:val="en-US"/>
        </w:rPr>
        <w:t>reakfast</w:t>
      </w:r>
      <w:r w:rsidR="00FA0713" w:rsidRPr="00AA1704">
        <w:rPr>
          <w:b/>
          <w:u w:val="single"/>
          <w:lang w:val="en-US"/>
        </w:rPr>
        <w:t>,</w:t>
      </w:r>
      <w:r w:rsidR="0001677F" w:rsidRPr="00AA1704">
        <w:rPr>
          <w:b/>
          <w:u w:val="single"/>
          <w:lang w:val="en-US"/>
        </w:rPr>
        <w:t xml:space="preserve"> Pool, Spa and Gym</w:t>
      </w:r>
      <w:r w:rsidR="00FA0713" w:rsidRPr="00AA1704">
        <w:rPr>
          <w:b/>
          <w:u w:val="single"/>
          <w:lang w:val="en-US"/>
        </w:rPr>
        <w:t xml:space="preserve"> included</w:t>
      </w:r>
      <w:r w:rsidR="0001677F" w:rsidRPr="00AA1704">
        <w:rPr>
          <w:b/>
          <w:u w:val="single"/>
          <w:lang w:val="en-US"/>
        </w:rPr>
        <w:t xml:space="preserve">. </w:t>
      </w:r>
    </w:p>
    <w:p w:rsidR="0001677F" w:rsidRPr="00AA1704" w:rsidRDefault="0001677F" w:rsidP="000843BC">
      <w:pPr>
        <w:rPr>
          <w:b/>
          <w:lang w:val="en-US"/>
        </w:rPr>
      </w:pPr>
    </w:p>
    <w:p w:rsidR="00C315AD" w:rsidRPr="00C315AD" w:rsidRDefault="00C315AD">
      <w:pPr>
        <w:spacing w:line="458" w:lineRule="auto"/>
        <w:ind w:left="116" w:right="3326"/>
        <w:rPr>
          <w:b/>
          <w:lang w:val="en-US"/>
        </w:rPr>
      </w:pPr>
    </w:p>
    <w:p w:rsidR="00680ACC" w:rsidRDefault="00C9636A" w:rsidP="001B1629">
      <w:pPr>
        <w:spacing w:line="458" w:lineRule="auto"/>
        <w:ind w:right="3326"/>
        <w:rPr>
          <w:b/>
          <w:lang w:val="en-US"/>
        </w:rPr>
      </w:pPr>
      <w:r w:rsidRPr="00C315AD">
        <w:rPr>
          <w:b/>
          <w:lang w:val="en-US"/>
        </w:rPr>
        <w:t>Hotel b</w:t>
      </w:r>
      <w:r w:rsidR="00115620" w:rsidRPr="00C315AD">
        <w:rPr>
          <w:b/>
          <w:lang w:val="en-US"/>
        </w:rPr>
        <w:t>ooking.</w:t>
      </w:r>
    </w:p>
    <w:p w:rsidR="0001677F" w:rsidRPr="00C315AD" w:rsidRDefault="0001677F" w:rsidP="001B1629">
      <w:pPr>
        <w:spacing w:line="458" w:lineRule="auto"/>
        <w:ind w:right="3326"/>
        <w:rPr>
          <w:b/>
          <w:lang w:val="en-US"/>
        </w:rPr>
      </w:pPr>
    </w:p>
    <w:p w:rsidR="00341ECC" w:rsidRDefault="00680ACC" w:rsidP="000F2E2E">
      <w:pPr>
        <w:spacing w:line="268" w:lineRule="auto"/>
        <w:ind w:right="151"/>
        <w:rPr>
          <w:lang w:val="en-US"/>
        </w:rPr>
      </w:pPr>
      <w:r w:rsidRPr="00AA1704">
        <w:rPr>
          <w:b/>
          <w:lang w:val="en-US"/>
        </w:rPr>
        <w:t xml:space="preserve">All </w:t>
      </w:r>
      <w:r w:rsidR="00C9636A" w:rsidRPr="00AA1704">
        <w:rPr>
          <w:b/>
          <w:lang w:val="en-US"/>
        </w:rPr>
        <w:t xml:space="preserve">hotel </w:t>
      </w:r>
      <w:r w:rsidRPr="00AA1704">
        <w:rPr>
          <w:b/>
          <w:lang w:val="en-US"/>
        </w:rPr>
        <w:t>booking information should be send to</w:t>
      </w:r>
      <w:r w:rsidR="006025EC" w:rsidRPr="00AA1704">
        <w:rPr>
          <w:b/>
          <w:lang w:val="en-US"/>
        </w:rPr>
        <w:t xml:space="preserve"> Organizer</w:t>
      </w:r>
      <w:r w:rsidRPr="00481C0D">
        <w:rPr>
          <w:lang w:val="en-US"/>
        </w:rPr>
        <w:t xml:space="preserve">: </w:t>
      </w:r>
      <w:hyperlink r:id="rId13" w:history="1">
        <w:r w:rsidR="00341ECC" w:rsidRPr="000D375B">
          <w:rPr>
            <w:rStyle w:val="Hipercze"/>
            <w:lang w:val="en-US"/>
          </w:rPr>
          <w:t>eck2019viladoconde@kyokushinkai.pt</w:t>
        </w:r>
      </w:hyperlink>
    </w:p>
    <w:p w:rsidR="00341ECC" w:rsidRDefault="00341ECC" w:rsidP="000F2E2E">
      <w:pPr>
        <w:spacing w:line="268" w:lineRule="auto"/>
        <w:ind w:right="151"/>
        <w:rPr>
          <w:lang w:val="en-US"/>
        </w:rPr>
      </w:pPr>
    </w:p>
    <w:p w:rsidR="00904F12" w:rsidRPr="00985C61" w:rsidRDefault="000843BC" w:rsidP="000F2E2E">
      <w:pPr>
        <w:spacing w:line="268" w:lineRule="auto"/>
        <w:ind w:right="151"/>
        <w:rPr>
          <w:color w:val="000000" w:themeColor="text1"/>
          <w:lang w:val="en-US"/>
        </w:rPr>
      </w:pPr>
      <w:r w:rsidRPr="00985C61">
        <w:rPr>
          <w:color w:val="000000" w:themeColor="text1"/>
          <w:lang w:val="en-US"/>
        </w:rPr>
        <w:t xml:space="preserve">There is only </w:t>
      </w:r>
      <w:r w:rsidR="0001254B">
        <w:rPr>
          <w:color w:val="000000" w:themeColor="text1"/>
          <w:lang w:val="en-US"/>
        </w:rPr>
        <w:t>52</w:t>
      </w:r>
      <w:r w:rsidRPr="00985C61">
        <w:rPr>
          <w:color w:val="000000" w:themeColor="text1"/>
          <w:lang w:val="en-US"/>
        </w:rPr>
        <w:t xml:space="preserve"> </w:t>
      </w:r>
      <w:r w:rsidR="0001254B">
        <w:rPr>
          <w:color w:val="000000" w:themeColor="text1"/>
          <w:lang w:val="en-US"/>
        </w:rPr>
        <w:t>Rooms</w:t>
      </w:r>
      <w:r w:rsidRPr="00985C61">
        <w:rPr>
          <w:color w:val="000000" w:themeColor="text1"/>
          <w:lang w:val="en-US"/>
        </w:rPr>
        <w:t xml:space="preserve"> in</w:t>
      </w:r>
      <w:r w:rsidR="00CC71A6" w:rsidRPr="00985C61">
        <w:rPr>
          <w:color w:val="000000" w:themeColor="text1"/>
          <w:lang w:val="en-US"/>
        </w:rPr>
        <w:t xml:space="preserve"> </w:t>
      </w:r>
      <w:r w:rsidR="003474FA">
        <w:rPr>
          <w:color w:val="000000" w:themeColor="text1"/>
          <w:lang w:val="en-US"/>
        </w:rPr>
        <w:t xml:space="preserve">the </w:t>
      </w:r>
      <w:r w:rsidR="00222521" w:rsidRPr="00985C61">
        <w:rPr>
          <w:color w:val="000000" w:themeColor="text1"/>
          <w:lang w:val="en-US"/>
        </w:rPr>
        <w:t>Official</w:t>
      </w:r>
      <w:r w:rsidR="00BB5E1F" w:rsidRPr="00985C61">
        <w:rPr>
          <w:color w:val="000000" w:themeColor="text1"/>
          <w:lang w:val="en-US"/>
        </w:rPr>
        <w:t xml:space="preserve"> hotel, so you need </w:t>
      </w:r>
      <w:r w:rsidR="003474FA">
        <w:rPr>
          <w:color w:val="000000" w:themeColor="text1"/>
          <w:lang w:val="en-US"/>
        </w:rPr>
        <w:t xml:space="preserve">to </w:t>
      </w:r>
      <w:r w:rsidR="00BB5E1F" w:rsidRPr="00985C61">
        <w:rPr>
          <w:color w:val="000000" w:themeColor="text1"/>
          <w:lang w:val="en-US"/>
        </w:rPr>
        <w:t>send us your booking information as soon as possible.</w:t>
      </w:r>
      <w:r w:rsidR="00BB5E1F" w:rsidRPr="00985C61">
        <w:rPr>
          <w:color w:val="000000" w:themeColor="text1"/>
          <w:lang w:val="en-US"/>
        </w:rPr>
        <w:br/>
      </w:r>
    </w:p>
    <w:p w:rsidR="00BB5E1F" w:rsidRPr="0001254B" w:rsidRDefault="00BB5E1F" w:rsidP="000F2E2E">
      <w:pPr>
        <w:spacing w:line="268" w:lineRule="auto"/>
        <w:ind w:right="151"/>
        <w:rPr>
          <w:b/>
          <w:color w:val="000000" w:themeColor="text1"/>
          <w:lang w:val="en-US"/>
        </w:rPr>
      </w:pPr>
      <w:r w:rsidRPr="0001254B">
        <w:rPr>
          <w:b/>
          <w:color w:val="000000" w:themeColor="text1"/>
          <w:lang w:val="en-US"/>
        </w:rPr>
        <w:t xml:space="preserve">Information about additional </w:t>
      </w:r>
      <w:r w:rsidR="00CC71A6" w:rsidRPr="0001254B">
        <w:rPr>
          <w:b/>
          <w:color w:val="000000" w:themeColor="text1"/>
          <w:lang w:val="en-US"/>
        </w:rPr>
        <w:t>h</w:t>
      </w:r>
      <w:r w:rsidRPr="0001254B">
        <w:rPr>
          <w:b/>
          <w:color w:val="000000" w:themeColor="text1"/>
          <w:lang w:val="en-US"/>
        </w:rPr>
        <w:t>otels will be available soon</w:t>
      </w:r>
      <w:r w:rsidR="0001254B">
        <w:rPr>
          <w:b/>
          <w:color w:val="000000" w:themeColor="text1"/>
          <w:lang w:val="en-US"/>
        </w:rPr>
        <w:t>, with different prices</w:t>
      </w:r>
      <w:r w:rsidRPr="0001254B">
        <w:rPr>
          <w:b/>
          <w:color w:val="000000" w:themeColor="text1"/>
          <w:lang w:val="en-US"/>
        </w:rPr>
        <w:t>.</w:t>
      </w:r>
    </w:p>
    <w:p w:rsidR="00281759" w:rsidRPr="00985C61" w:rsidRDefault="00281759">
      <w:pPr>
        <w:spacing w:line="268" w:lineRule="auto"/>
        <w:ind w:left="116" w:right="151"/>
        <w:rPr>
          <w:b/>
          <w:color w:val="000000" w:themeColor="text1"/>
          <w:lang w:val="en-US"/>
        </w:rPr>
      </w:pPr>
    </w:p>
    <w:p w:rsidR="00134734" w:rsidRDefault="00134734">
      <w:pPr>
        <w:spacing w:line="268" w:lineRule="auto"/>
        <w:ind w:left="116" w:right="151"/>
        <w:rPr>
          <w:b/>
          <w:lang w:val="en-US"/>
        </w:rPr>
      </w:pPr>
    </w:p>
    <w:p w:rsidR="00134734" w:rsidRDefault="00134734">
      <w:pPr>
        <w:spacing w:line="268" w:lineRule="auto"/>
        <w:ind w:left="116" w:right="151"/>
        <w:rPr>
          <w:b/>
          <w:lang w:val="en-US"/>
        </w:rPr>
      </w:pPr>
    </w:p>
    <w:p w:rsidR="00E4626D" w:rsidRPr="00481C0D" w:rsidRDefault="00E4626D">
      <w:pPr>
        <w:spacing w:line="268" w:lineRule="auto"/>
        <w:ind w:left="116" w:right="151"/>
        <w:rPr>
          <w:b/>
          <w:lang w:val="en-US"/>
        </w:rPr>
      </w:pPr>
      <w:r w:rsidRPr="00481C0D">
        <w:rPr>
          <w:b/>
          <w:lang w:val="en-US"/>
        </w:rPr>
        <w:t>Travel.</w:t>
      </w:r>
    </w:p>
    <w:p w:rsidR="00E4626D" w:rsidRPr="008E1EF0" w:rsidRDefault="00E4626D">
      <w:pPr>
        <w:spacing w:line="268" w:lineRule="auto"/>
        <w:ind w:left="116" w:right="151"/>
        <w:rPr>
          <w:lang w:val="en-US"/>
        </w:rPr>
      </w:pPr>
    </w:p>
    <w:p w:rsidR="00EC5AA0" w:rsidRPr="008E1EF0" w:rsidRDefault="00AB2DBC">
      <w:pPr>
        <w:spacing w:line="268" w:lineRule="auto"/>
        <w:ind w:left="116" w:right="151"/>
        <w:rPr>
          <w:lang w:val="en-US"/>
        </w:rPr>
      </w:pPr>
      <w:r w:rsidRPr="008E1EF0">
        <w:rPr>
          <w:lang w:val="en-US"/>
        </w:rPr>
        <w:t>From</w:t>
      </w:r>
      <w:r w:rsidRPr="008E1EF0">
        <w:rPr>
          <w:spacing w:val="-26"/>
          <w:lang w:val="en-US"/>
        </w:rPr>
        <w:t xml:space="preserve"> </w:t>
      </w:r>
      <w:r w:rsidR="004E0098" w:rsidRPr="008E1EF0">
        <w:rPr>
          <w:spacing w:val="-26"/>
          <w:lang w:val="en-US"/>
        </w:rPr>
        <w:t xml:space="preserve">Oporto </w:t>
      </w:r>
      <w:r w:rsidR="00F16A2D" w:rsidRPr="008E1EF0">
        <w:rPr>
          <w:lang w:val="en-US"/>
        </w:rPr>
        <w:t xml:space="preserve">Airport </w:t>
      </w:r>
      <w:r w:rsidRPr="008E1EF0">
        <w:rPr>
          <w:lang w:val="en-US"/>
        </w:rPr>
        <w:t>you</w:t>
      </w:r>
      <w:r w:rsidRPr="008E1EF0">
        <w:rPr>
          <w:spacing w:val="-24"/>
          <w:lang w:val="en-US"/>
        </w:rPr>
        <w:t xml:space="preserve"> </w:t>
      </w:r>
      <w:r w:rsidRPr="008E1EF0">
        <w:rPr>
          <w:lang w:val="en-US"/>
        </w:rPr>
        <w:t>can</w:t>
      </w:r>
      <w:r w:rsidRPr="008E1EF0">
        <w:rPr>
          <w:spacing w:val="-26"/>
          <w:lang w:val="en-US"/>
        </w:rPr>
        <w:t xml:space="preserve"> </w:t>
      </w:r>
      <w:r w:rsidRPr="008E1EF0">
        <w:rPr>
          <w:lang w:val="en-US"/>
        </w:rPr>
        <w:t>travel</w:t>
      </w:r>
      <w:r w:rsidRPr="008E1EF0">
        <w:rPr>
          <w:spacing w:val="-25"/>
          <w:lang w:val="en-US"/>
        </w:rPr>
        <w:t xml:space="preserve"> </w:t>
      </w:r>
      <w:r w:rsidRPr="008E1EF0">
        <w:rPr>
          <w:lang w:val="en-US"/>
        </w:rPr>
        <w:t>to</w:t>
      </w:r>
      <w:r w:rsidRPr="008E1EF0">
        <w:rPr>
          <w:spacing w:val="-24"/>
          <w:lang w:val="en-US"/>
        </w:rPr>
        <w:t xml:space="preserve"> </w:t>
      </w:r>
      <w:r w:rsidR="004E0098" w:rsidRPr="008E1EF0">
        <w:rPr>
          <w:spacing w:val="-24"/>
          <w:lang w:val="en-US"/>
        </w:rPr>
        <w:t xml:space="preserve">Vila </w:t>
      </w:r>
      <w:r w:rsidR="00484AFE">
        <w:rPr>
          <w:spacing w:val="-24"/>
          <w:lang w:val="en-US"/>
        </w:rPr>
        <w:t xml:space="preserve"> </w:t>
      </w:r>
      <w:r w:rsidR="004E0098" w:rsidRPr="008E1EF0">
        <w:rPr>
          <w:spacing w:val="-24"/>
          <w:lang w:val="en-US"/>
        </w:rPr>
        <w:t>do</w:t>
      </w:r>
      <w:r w:rsidR="006437E0" w:rsidRPr="008E1EF0">
        <w:rPr>
          <w:spacing w:val="-24"/>
          <w:lang w:val="en-US"/>
        </w:rPr>
        <w:t xml:space="preserve"> </w:t>
      </w:r>
      <w:r w:rsidR="004E0098" w:rsidRPr="008E1EF0">
        <w:rPr>
          <w:spacing w:val="-24"/>
          <w:lang w:val="en-US"/>
        </w:rPr>
        <w:t xml:space="preserve">Conde </w:t>
      </w:r>
      <w:r w:rsidR="003474FA" w:rsidRPr="008E1EF0">
        <w:rPr>
          <w:spacing w:val="-24"/>
          <w:lang w:val="en-US"/>
        </w:rPr>
        <w:t xml:space="preserve"> </w:t>
      </w:r>
      <w:r w:rsidR="004E0098" w:rsidRPr="008E1EF0">
        <w:rPr>
          <w:spacing w:val="-26"/>
          <w:lang w:val="en-US"/>
        </w:rPr>
        <w:t>directly</w:t>
      </w:r>
      <w:r w:rsidRPr="008E1EF0">
        <w:rPr>
          <w:spacing w:val="-25"/>
          <w:lang w:val="en-US"/>
        </w:rPr>
        <w:t xml:space="preserve"> </w:t>
      </w:r>
      <w:r w:rsidRPr="008E1EF0">
        <w:rPr>
          <w:lang w:val="en-US"/>
        </w:rPr>
        <w:t xml:space="preserve">by </w:t>
      </w:r>
      <w:r w:rsidR="004E0098" w:rsidRPr="008E1EF0">
        <w:rPr>
          <w:lang w:val="en-US"/>
        </w:rPr>
        <w:t>metro</w:t>
      </w:r>
      <w:r w:rsidRPr="008E1EF0">
        <w:rPr>
          <w:lang w:val="en-US"/>
        </w:rPr>
        <w:t xml:space="preserve"> or</w:t>
      </w:r>
      <w:r w:rsidRPr="008E1EF0">
        <w:rPr>
          <w:spacing w:val="-3"/>
          <w:lang w:val="en-US"/>
        </w:rPr>
        <w:t xml:space="preserve"> </w:t>
      </w:r>
      <w:r w:rsidRPr="008E1EF0">
        <w:rPr>
          <w:lang w:val="en-US"/>
        </w:rPr>
        <w:t>bus</w:t>
      </w:r>
      <w:r w:rsidR="004E0098" w:rsidRPr="008E1EF0">
        <w:rPr>
          <w:lang w:val="en-US"/>
        </w:rPr>
        <w:t xml:space="preserve"> and the time travel is about 15 minutes away</w:t>
      </w:r>
      <w:r w:rsidRPr="008E1EF0">
        <w:rPr>
          <w:lang w:val="en-US"/>
        </w:rPr>
        <w:t>.</w:t>
      </w:r>
    </w:p>
    <w:p w:rsidR="00115620" w:rsidRPr="008E1EF0" w:rsidRDefault="00115620">
      <w:pPr>
        <w:spacing w:line="268" w:lineRule="auto"/>
        <w:ind w:left="116" w:right="151"/>
        <w:rPr>
          <w:lang w:val="en-US"/>
        </w:rPr>
      </w:pPr>
    </w:p>
    <w:p w:rsidR="00115620" w:rsidRPr="008E1EF0" w:rsidRDefault="00115620">
      <w:pPr>
        <w:spacing w:line="268" w:lineRule="auto"/>
        <w:ind w:left="116" w:right="151"/>
        <w:rPr>
          <w:lang w:val="en-US"/>
        </w:rPr>
      </w:pPr>
      <w:r w:rsidRPr="008E1EF0">
        <w:rPr>
          <w:lang w:val="en-US"/>
        </w:rPr>
        <w:t xml:space="preserve">You have to arrive </w:t>
      </w:r>
      <w:r w:rsidR="003474FA" w:rsidRPr="008E1EF0">
        <w:rPr>
          <w:lang w:val="en-US"/>
        </w:rPr>
        <w:t xml:space="preserve">at </w:t>
      </w:r>
      <w:r w:rsidR="00904F12" w:rsidRPr="008E1EF0">
        <w:rPr>
          <w:lang w:val="en-US"/>
        </w:rPr>
        <w:t xml:space="preserve">the </w:t>
      </w:r>
      <w:r w:rsidR="00DA6675" w:rsidRPr="008E1EF0">
        <w:rPr>
          <w:lang w:val="en-US"/>
        </w:rPr>
        <w:t xml:space="preserve">hotel </w:t>
      </w:r>
      <w:r w:rsidRPr="008E1EF0">
        <w:rPr>
          <w:lang w:val="en-US"/>
        </w:rPr>
        <w:t xml:space="preserve">Thursday </w:t>
      </w:r>
      <w:r w:rsidR="004E0098" w:rsidRPr="008E1EF0">
        <w:rPr>
          <w:lang w:val="en-US"/>
        </w:rPr>
        <w:t>24</w:t>
      </w:r>
      <w:r w:rsidR="003474FA" w:rsidRPr="008E1EF0">
        <w:rPr>
          <w:vertAlign w:val="superscript"/>
          <w:lang w:val="en-US"/>
        </w:rPr>
        <w:t>th</w:t>
      </w:r>
      <w:r w:rsidR="003474FA" w:rsidRPr="008E1EF0">
        <w:rPr>
          <w:lang w:val="en-US"/>
        </w:rPr>
        <w:t xml:space="preserve"> of </w:t>
      </w:r>
      <w:r w:rsidR="004E0098" w:rsidRPr="008E1EF0">
        <w:rPr>
          <w:lang w:val="en-US"/>
        </w:rPr>
        <w:t>October</w:t>
      </w:r>
      <w:r w:rsidR="00DA6675" w:rsidRPr="008E1EF0">
        <w:rPr>
          <w:lang w:val="en-US"/>
        </w:rPr>
        <w:t xml:space="preserve"> before 20.00.</w:t>
      </w:r>
    </w:p>
    <w:p w:rsidR="00BB5E1F" w:rsidRDefault="00BB5E1F" w:rsidP="008A27A2">
      <w:pPr>
        <w:tabs>
          <w:tab w:val="left" w:pos="345"/>
        </w:tabs>
        <w:spacing w:before="55"/>
        <w:rPr>
          <w:b/>
          <w:lang w:val="en-US"/>
        </w:rPr>
      </w:pPr>
    </w:p>
    <w:p w:rsidR="00115620" w:rsidRPr="00481C0D" w:rsidRDefault="008A27A2" w:rsidP="008A27A2">
      <w:pPr>
        <w:tabs>
          <w:tab w:val="left" w:pos="345"/>
        </w:tabs>
        <w:spacing w:before="55"/>
        <w:rPr>
          <w:b/>
          <w:lang w:val="en-US"/>
        </w:rPr>
      </w:pPr>
      <w:r w:rsidRPr="00481C0D">
        <w:rPr>
          <w:b/>
          <w:lang w:val="en-US"/>
        </w:rPr>
        <w:t>3</w:t>
      </w:r>
      <w:r w:rsidR="00C9636A" w:rsidRPr="00481C0D">
        <w:rPr>
          <w:b/>
          <w:lang w:val="en-US"/>
        </w:rPr>
        <w:t>.</w:t>
      </w:r>
      <w:r w:rsidR="00115620" w:rsidRPr="00481C0D">
        <w:rPr>
          <w:b/>
          <w:lang w:val="en-US"/>
        </w:rPr>
        <w:t xml:space="preserve"> </w:t>
      </w:r>
      <w:r w:rsidR="00C9636A" w:rsidRPr="00481C0D">
        <w:rPr>
          <w:b/>
          <w:lang w:val="en-US"/>
        </w:rPr>
        <w:t>C</w:t>
      </w:r>
      <w:r w:rsidR="00CE1F33" w:rsidRPr="00481C0D">
        <w:rPr>
          <w:b/>
          <w:lang w:val="en-US"/>
        </w:rPr>
        <w:t>OMPETITION CATEGORIES</w:t>
      </w:r>
      <w:r w:rsidR="00C9636A" w:rsidRPr="00481C0D">
        <w:rPr>
          <w:b/>
          <w:lang w:val="en-US"/>
        </w:rPr>
        <w:t xml:space="preserve"> </w:t>
      </w:r>
    </w:p>
    <w:p w:rsidR="00CE1F33" w:rsidRDefault="00115620" w:rsidP="00861499">
      <w:pPr>
        <w:spacing w:before="253"/>
        <w:rPr>
          <w:lang w:val="en-US"/>
        </w:rPr>
      </w:pPr>
      <w:r w:rsidRPr="00481C0D">
        <w:rPr>
          <w:lang w:val="en-US"/>
        </w:rPr>
        <w:t xml:space="preserve">The </w:t>
      </w:r>
      <w:r w:rsidR="001F7BFD" w:rsidRPr="00481C0D">
        <w:rPr>
          <w:lang w:val="en-US"/>
        </w:rPr>
        <w:t>C</w:t>
      </w:r>
      <w:r w:rsidRPr="00481C0D">
        <w:rPr>
          <w:lang w:val="en-US"/>
        </w:rPr>
        <w:t xml:space="preserve">hampionship </w:t>
      </w:r>
      <w:r w:rsidR="004645DE">
        <w:rPr>
          <w:lang w:val="en-US"/>
        </w:rPr>
        <w:t xml:space="preserve">will take place </w:t>
      </w:r>
      <w:r w:rsidRPr="00481C0D">
        <w:rPr>
          <w:lang w:val="en-US"/>
        </w:rPr>
        <w:t>in k</w:t>
      </w:r>
      <w:r w:rsidR="00A50463" w:rsidRPr="00481C0D">
        <w:rPr>
          <w:lang w:val="en-US"/>
        </w:rPr>
        <w:t>umite and kata</w:t>
      </w:r>
      <w:r w:rsidR="004645DE">
        <w:rPr>
          <w:lang w:val="en-US"/>
        </w:rPr>
        <w:t xml:space="preserve"> divided </w:t>
      </w:r>
      <w:r w:rsidR="000F45F9">
        <w:rPr>
          <w:lang w:val="en-US"/>
        </w:rPr>
        <w:t>into categories of women and me</w:t>
      </w:r>
      <w:r w:rsidR="00BB5E1F">
        <w:rPr>
          <w:lang w:val="en-US"/>
        </w:rPr>
        <w:t>n</w:t>
      </w:r>
      <w:r w:rsidR="00A50463" w:rsidRPr="00481C0D">
        <w:rPr>
          <w:lang w:val="en-US"/>
        </w:rPr>
        <w:t>.</w:t>
      </w:r>
      <w:r w:rsidR="00AA1704">
        <w:rPr>
          <w:lang w:val="en-US"/>
        </w:rPr>
        <w:t xml:space="preserve"> In the annex you will find applications forms and as well all the different kumite and kata categories.</w:t>
      </w:r>
    </w:p>
    <w:p w:rsidR="00FA0713" w:rsidRPr="00481C0D" w:rsidRDefault="00FA0713" w:rsidP="00861499">
      <w:pPr>
        <w:spacing w:before="253"/>
        <w:rPr>
          <w:lang w:val="en-US"/>
        </w:rPr>
      </w:pPr>
    </w:p>
    <w:p w:rsidR="00115620" w:rsidRDefault="00AA1704" w:rsidP="00861499">
      <w:pPr>
        <w:spacing w:before="253"/>
        <w:rPr>
          <w:lang w:val="en-US"/>
        </w:rPr>
      </w:pPr>
      <w:r>
        <w:rPr>
          <w:b/>
          <w:lang w:val="en-US"/>
        </w:rPr>
        <w:t xml:space="preserve">3.1 </w:t>
      </w:r>
      <w:r w:rsidR="00A50463" w:rsidRPr="00481C0D">
        <w:rPr>
          <w:b/>
          <w:lang w:val="en-US"/>
        </w:rPr>
        <w:t>PLEASE LOOK AT AN</w:t>
      </w:r>
      <w:r w:rsidR="00CE1F33" w:rsidRPr="00481C0D">
        <w:rPr>
          <w:b/>
          <w:lang w:val="en-US"/>
        </w:rPr>
        <w:t>N</w:t>
      </w:r>
      <w:r w:rsidR="00A50463" w:rsidRPr="00481C0D">
        <w:rPr>
          <w:b/>
          <w:lang w:val="en-US"/>
        </w:rPr>
        <w:t xml:space="preserve">EX KUMITE </w:t>
      </w:r>
      <w:r w:rsidR="000B042F">
        <w:rPr>
          <w:b/>
          <w:lang w:val="en-US"/>
        </w:rPr>
        <w:t xml:space="preserve">RULES </w:t>
      </w:r>
      <w:r w:rsidR="00A50463" w:rsidRPr="00481C0D">
        <w:rPr>
          <w:b/>
          <w:lang w:val="en-US"/>
        </w:rPr>
        <w:t>AND KATA RULES</w:t>
      </w:r>
      <w:r w:rsidR="00A50463" w:rsidRPr="00481C0D">
        <w:rPr>
          <w:lang w:val="en-US"/>
        </w:rPr>
        <w:t>.</w:t>
      </w:r>
    </w:p>
    <w:p w:rsidR="002C7F01" w:rsidRDefault="002C7F01" w:rsidP="00861499">
      <w:pPr>
        <w:spacing w:before="253"/>
        <w:rPr>
          <w:b/>
          <w:lang w:val="en-US"/>
        </w:rPr>
      </w:pPr>
      <w:r w:rsidRPr="002C7F01">
        <w:rPr>
          <w:b/>
          <w:lang w:val="en-US"/>
        </w:rPr>
        <w:t>3.2</w:t>
      </w:r>
      <w:r>
        <w:rPr>
          <w:lang w:val="en-US"/>
        </w:rPr>
        <w:t xml:space="preserve"> </w:t>
      </w:r>
      <w:r w:rsidRPr="002C7F01">
        <w:rPr>
          <w:b/>
          <w:lang w:val="en-US"/>
        </w:rPr>
        <w:t>OBLIGATORY PROTECTIONS: Please look at annex Rules for Kumite.</w:t>
      </w:r>
    </w:p>
    <w:p w:rsidR="002C7F01" w:rsidRDefault="002C7F01" w:rsidP="00861499">
      <w:pPr>
        <w:spacing w:before="253"/>
        <w:rPr>
          <w:b/>
          <w:lang w:val="en-US"/>
        </w:rPr>
      </w:pPr>
      <w:r>
        <w:rPr>
          <w:b/>
          <w:lang w:val="en-US"/>
        </w:rPr>
        <w:t>3.3 DURATION OF THE MATCHES.</w:t>
      </w:r>
    </w:p>
    <w:p w:rsidR="002C7F01" w:rsidRDefault="002C7F01" w:rsidP="00861499">
      <w:pPr>
        <w:spacing w:before="253"/>
        <w:rPr>
          <w:b/>
          <w:lang w:val="en-US"/>
        </w:rPr>
      </w:pPr>
      <w:r>
        <w:rPr>
          <w:b/>
          <w:lang w:val="en-US"/>
        </w:rPr>
        <w:t>Please look at annex:    Rules for Children or Adults.</w:t>
      </w:r>
    </w:p>
    <w:p w:rsidR="002C7F01" w:rsidRDefault="002C7F01" w:rsidP="00861499">
      <w:pPr>
        <w:spacing w:before="253"/>
        <w:rPr>
          <w:b/>
          <w:lang w:val="en-US"/>
        </w:rPr>
      </w:pPr>
      <w:r>
        <w:rPr>
          <w:b/>
          <w:lang w:val="en-US"/>
        </w:rPr>
        <w:t>3.4 KATAS  to be done.</w:t>
      </w:r>
    </w:p>
    <w:p w:rsidR="002C7F01" w:rsidRPr="002C7F01" w:rsidRDefault="002C7F01" w:rsidP="00861499">
      <w:pPr>
        <w:spacing w:before="253"/>
        <w:rPr>
          <w:b/>
          <w:lang w:val="en-US"/>
        </w:rPr>
      </w:pPr>
      <w:r>
        <w:rPr>
          <w:b/>
          <w:lang w:val="en-US"/>
        </w:rPr>
        <w:t>Please look at annex.   Rules for Kata.</w:t>
      </w:r>
    </w:p>
    <w:p w:rsidR="00281759" w:rsidRPr="002C7F01" w:rsidRDefault="00623F69" w:rsidP="00623F69">
      <w:pPr>
        <w:spacing w:before="197"/>
        <w:jc w:val="both"/>
        <w:rPr>
          <w:b/>
          <w:lang w:val="en-US"/>
        </w:rPr>
      </w:pPr>
      <w:r w:rsidRPr="002C7F01">
        <w:rPr>
          <w:b/>
          <w:lang w:val="en-US"/>
        </w:rPr>
        <w:t>Attention</w:t>
      </w:r>
      <w:r w:rsidR="00F06496" w:rsidRPr="002C7F01">
        <w:rPr>
          <w:b/>
          <w:lang w:val="en-US"/>
        </w:rPr>
        <w:t xml:space="preserve">: </w:t>
      </w:r>
    </w:p>
    <w:p w:rsidR="00281759" w:rsidRPr="00481C0D" w:rsidRDefault="00F06496" w:rsidP="00623F69">
      <w:pPr>
        <w:spacing w:before="197"/>
        <w:jc w:val="both"/>
        <w:rPr>
          <w:b/>
          <w:lang w:val="en-US"/>
        </w:rPr>
      </w:pPr>
      <w:r w:rsidRPr="00481C0D">
        <w:rPr>
          <w:b/>
          <w:lang w:val="en-US"/>
        </w:rPr>
        <w:t xml:space="preserve">Detailed KWF rules regarding Kumite and </w:t>
      </w:r>
      <w:r w:rsidR="00281759" w:rsidRPr="00481C0D">
        <w:rPr>
          <w:b/>
          <w:lang w:val="en-US"/>
        </w:rPr>
        <w:t>K</w:t>
      </w:r>
      <w:r w:rsidRPr="00481C0D">
        <w:rPr>
          <w:b/>
          <w:lang w:val="en-US"/>
        </w:rPr>
        <w:t xml:space="preserve">ata can be found in </w:t>
      </w:r>
      <w:r w:rsidR="00F92813" w:rsidRPr="00481C0D">
        <w:rPr>
          <w:b/>
          <w:lang w:val="en-US"/>
        </w:rPr>
        <w:t xml:space="preserve">3 </w:t>
      </w:r>
      <w:r w:rsidRPr="00481C0D">
        <w:rPr>
          <w:b/>
          <w:lang w:val="en-US"/>
        </w:rPr>
        <w:t xml:space="preserve">attachments: International Championship Officials, </w:t>
      </w:r>
      <w:r w:rsidR="00F92813" w:rsidRPr="00481C0D">
        <w:rPr>
          <w:b/>
          <w:lang w:val="en-US"/>
        </w:rPr>
        <w:t>Rules o</w:t>
      </w:r>
      <w:r w:rsidR="00623F69" w:rsidRPr="00481C0D">
        <w:rPr>
          <w:b/>
          <w:lang w:val="en-US"/>
        </w:rPr>
        <w:t>f</w:t>
      </w:r>
      <w:r w:rsidR="00F92813" w:rsidRPr="00481C0D">
        <w:rPr>
          <w:b/>
          <w:lang w:val="en-US"/>
        </w:rPr>
        <w:t xml:space="preserve"> Kyokushin Kata Competition and Categories Children and Juniors. </w:t>
      </w:r>
    </w:p>
    <w:p w:rsidR="00F06496" w:rsidRPr="00481C0D" w:rsidRDefault="00F92813" w:rsidP="00623F69">
      <w:pPr>
        <w:spacing w:before="197"/>
        <w:jc w:val="both"/>
        <w:rPr>
          <w:b/>
          <w:lang w:val="en-US"/>
        </w:rPr>
      </w:pPr>
      <w:r w:rsidRPr="00481C0D">
        <w:rPr>
          <w:b/>
          <w:lang w:val="en-US"/>
        </w:rPr>
        <w:t xml:space="preserve">Judging Team under supervision of </w:t>
      </w:r>
      <w:r w:rsidR="00623F69" w:rsidRPr="00481C0D">
        <w:rPr>
          <w:b/>
          <w:lang w:val="en-US"/>
        </w:rPr>
        <w:t xml:space="preserve">Main </w:t>
      </w:r>
      <w:r w:rsidR="00CE1F33" w:rsidRPr="00481C0D">
        <w:rPr>
          <w:b/>
          <w:lang w:val="en-US"/>
        </w:rPr>
        <w:t>J</w:t>
      </w:r>
      <w:r w:rsidR="00623F69" w:rsidRPr="00481C0D">
        <w:rPr>
          <w:b/>
          <w:lang w:val="en-US"/>
        </w:rPr>
        <w:t>udge</w:t>
      </w:r>
      <w:r w:rsidRPr="00481C0D">
        <w:rPr>
          <w:b/>
          <w:lang w:val="en-US"/>
        </w:rPr>
        <w:t xml:space="preserve"> Antonio Pinero and </w:t>
      </w:r>
      <w:r w:rsidR="00623F69" w:rsidRPr="00481C0D">
        <w:rPr>
          <w:b/>
          <w:lang w:val="en-US"/>
        </w:rPr>
        <w:t xml:space="preserve">General </w:t>
      </w:r>
      <w:r w:rsidRPr="00481C0D">
        <w:rPr>
          <w:b/>
          <w:lang w:val="en-US"/>
        </w:rPr>
        <w:t>Secretary Andre Drewniak w</w:t>
      </w:r>
      <w:r w:rsidR="002C7F01">
        <w:rPr>
          <w:b/>
          <w:lang w:val="en-US"/>
        </w:rPr>
        <w:t>ill conduct an open draw on October 25</w:t>
      </w:r>
      <w:r w:rsidR="002C7F01" w:rsidRPr="002C7F01">
        <w:rPr>
          <w:b/>
          <w:vertAlign w:val="superscript"/>
          <w:lang w:val="en-US"/>
        </w:rPr>
        <w:t>th</w:t>
      </w:r>
      <w:r w:rsidR="002C7F01">
        <w:rPr>
          <w:b/>
          <w:lang w:val="en-US"/>
        </w:rPr>
        <w:t>.</w:t>
      </w:r>
      <w:r w:rsidRPr="00481C0D">
        <w:rPr>
          <w:b/>
          <w:lang w:val="en-US"/>
        </w:rPr>
        <w:t xml:space="preserve"> after 20.00 with participation of the </w:t>
      </w:r>
      <w:r w:rsidR="00623F69" w:rsidRPr="00481C0D">
        <w:rPr>
          <w:b/>
          <w:lang w:val="en-US"/>
        </w:rPr>
        <w:t>T</w:t>
      </w:r>
      <w:r w:rsidRPr="00481C0D">
        <w:rPr>
          <w:b/>
          <w:lang w:val="en-US"/>
        </w:rPr>
        <w:t>e</w:t>
      </w:r>
      <w:r w:rsidR="00623F69" w:rsidRPr="00481C0D">
        <w:rPr>
          <w:b/>
          <w:lang w:val="en-US"/>
        </w:rPr>
        <w:t xml:space="preserve">chnical </w:t>
      </w:r>
      <w:r w:rsidR="00CE1F33" w:rsidRPr="00481C0D">
        <w:rPr>
          <w:b/>
          <w:lang w:val="en-US"/>
        </w:rPr>
        <w:t>J</w:t>
      </w:r>
      <w:r w:rsidR="00623F69" w:rsidRPr="00481C0D">
        <w:rPr>
          <w:b/>
          <w:lang w:val="en-US"/>
        </w:rPr>
        <w:t xml:space="preserve">udge Fernando Perez and the Computer </w:t>
      </w:r>
      <w:r w:rsidR="00A53855">
        <w:rPr>
          <w:b/>
          <w:lang w:val="en-US"/>
        </w:rPr>
        <w:t xml:space="preserve">specialist </w:t>
      </w:r>
      <w:r w:rsidR="00623F69" w:rsidRPr="00481C0D">
        <w:rPr>
          <w:b/>
          <w:lang w:val="en-US"/>
        </w:rPr>
        <w:t>Robert Wajgelt.</w:t>
      </w:r>
    </w:p>
    <w:p w:rsidR="00623F69" w:rsidRPr="00481C0D" w:rsidRDefault="00623F69" w:rsidP="00623F69">
      <w:pPr>
        <w:spacing w:before="197"/>
        <w:jc w:val="both"/>
        <w:rPr>
          <w:b/>
          <w:lang w:val="en-US"/>
        </w:rPr>
      </w:pPr>
    </w:p>
    <w:p w:rsidR="006D4EC0" w:rsidRDefault="006D4EC0" w:rsidP="00002922">
      <w:pPr>
        <w:tabs>
          <w:tab w:val="left" w:pos="383"/>
        </w:tabs>
        <w:spacing w:before="1"/>
        <w:rPr>
          <w:b/>
          <w:lang w:val="en-US"/>
        </w:rPr>
      </w:pPr>
      <w:r>
        <w:rPr>
          <w:b/>
          <w:lang w:val="en-US"/>
        </w:rPr>
        <w:t>3.5. KUMITE RULES</w:t>
      </w:r>
      <w:r w:rsidR="00AA1C28">
        <w:rPr>
          <w:b/>
          <w:lang w:val="en-US"/>
        </w:rPr>
        <w:t xml:space="preserve">  </w:t>
      </w:r>
    </w:p>
    <w:p w:rsidR="00AA1C28" w:rsidRDefault="00AA1C28" w:rsidP="00002922">
      <w:pPr>
        <w:tabs>
          <w:tab w:val="left" w:pos="383"/>
        </w:tabs>
        <w:spacing w:before="1"/>
        <w:rPr>
          <w:b/>
          <w:lang w:val="en-US"/>
        </w:rPr>
      </w:pPr>
      <w:r w:rsidRPr="00AA1C28">
        <w:rPr>
          <w:b/>
          <w:color w:val="FF0000"/>
          <w:lang w:val="en-US"/>
        </w:rPr>
        <w:t>IMPORTANT  NOTICE</w:t>
      </w:r>
      <w:r>
        <w:rPr>
          <w:b/>
          <w:lang w:val="en-US"/>
        </w:rPr>
        <w:t>:</w:t>
      </w:r>
    </w:p>
    <w:p w:rsidR="00AA1C28" w:rsidRDefault="00AA1C28" w:rsidP="00002922">
      <w:pPr>
        <w:tabs>
          <w:tab w:val="left" w:pos="383"/>
        </w:tabs>
        <w:spacing w:before="1"/>
        <w:rPr>
          <w:b/>
          <w:lang w:val="en-US"/>
        </w:rPr>
      </w:pPr>
    </w:p>
    <w:p w:rsidR="00AA1C28" w:rsidRDefault="00AA1C28" w:rsidP="00002922">
      <w:pPr>
        <w:tabs>
          <w:tab w:val="left" w:pos="383"/>
        </w:tabs>
        <w:spacing w:before="1"/>
        <w:rPr>
          <w:b/>
          <w:color w:val="FF0000"/>
          <w:lang w:val="en-US"/>
        </w:rPr>
      </w:pPr>
      <w:r>
        <w:rPr>
          <w:b/>
          <w:lang w:val="en-US"/>
        </w:rPr>
        <w:t xml:space="preserve"> </w:t>
      </w:r>
      <w:r w:rsidRPr="00AA1C28">
        <w:rPr>
          <w:b/>
          <w:color w:val="FF0000"/>
          <w:lang w:val="en-US"/>
        </w:rPr>
        <w:t>KWF HAS INTRODUCE THE NEW CATEGORIES FOR WOMEN AND  MEN  18-21 year</w:t>
      </w:r>
    </w:p>
    <w:p w:rsidR="00AA1C28" w:rsidRPr="00AA1C28" w:rsidRDefault="00AA1C28" w:rsidP="00002922">
      <w:pPr>
        <w:tabs>
          <w:tab w:val="left" w:pos="383"/>
        </w:tabs>
        <w:spacing w:before="1"/>
        <w:rPr>
          <w:b/>
          <w:color w:val="FF0000"/>
          <w:lang w:val="en-US"/>
        </w:rPr>
      </w:pPr>
    </w:p>
    <w:p w:rsidR="00A85906" w:rsidRPr="00AA1C28" w:rsidRDefault="00366068" w:rsidP="00002922">
      <w:pPr>
        <w:tabs>
          <w:tab w:val="left" w:pos="383"/>
        </w:tabs>
        <w:spacing w:before="1"/>
        <w:rPr>
          <w:b/>
          <w:color w:val="FF0000"/>
          <w:lang w:val="en-US"/>
        </w:rPr>
      </w:pPr>
      <w:r w:rsidRPr="00AA1C28">
        <w:rPr>
          <w:b/>
          <w:color w:val="FF0000"/>
          <w:lang w:val="en-US"/>
        </w:rPr>
        <w:t>PLEASE REFER TO AN</w:t>
      </w:r>
      <w:r w:rsidR="00CE1F33" w:rsidRPr="00AA1C28">
        <w:rPr>
          <w:b/>
          <w:color w:val="FF0000"/>
          <w:lang w:val="en-US"/>
        </w:rPr>
        <w:t>NE</w:t>
      </w:r>
      <w:r w:rsidRPr="00AA1C28">
        <w:rPr>
          <w:b/>
          <w:color w:val="FF0000"/>
          <w:lang w:val="en-US"/>
        </w:rPr>
        <w:t>X KUMITE RULES</w:t>
      </w:r>
      <w:r w:rsidR="00A85906" w:rsidRPr="00AA1C28">
        <w:rPr>
          <w:b/>
          <w:color w:val="FF0000"/>
          <w:lang w:val="en-US"/>
        </w:rPr>
        <w:t xml:space="preserve"> FOR CHILDREN AND ADULTS.</w:t>
      </w:r>
    </w:p>
    <w:p w:rsidR="00134734" w:rsidRPr="00AA1C28" w:rsidRDefault="00134734" w:rsidP="00366068">
      <w:pPr>
        <w:pStyle w:val="Tekstpodstawowy"/>
        <w:spacing w:before="10"/>
        <w:rPr>
          <w:b/>
          <w:color w:val="FF0000"/>
          <w:sz w:val="22"/>
          <w:szCs w:val="22"/>
          <w:lang w:val="en-US"/>
        </w:rPr>
      </w:pPr>
    </w:p>
    <w:p w:rsidR="00401F37" w:rsidRPr="00481C0D" w:rsidRDefault="00401F37" w:rsidP="00366068">
      <w:pPr>
        <w:pStyle w:val="Tekstpodstawowy"/>
        <w:spacing w:before="10"/>
        <w:rPr>
          <w:b/>
          <w:sz w:val="22"/>
          <w:szCs w:val="22"/>
          <w:lang w:val="en-US"/>
        </w:rPr>
      </w:pPr>
      <w:r w:rsidRPr="00481C0D">
        <w:rPr>
          <w:b/>
          <w:sz w:val="22"/>
          <w:szCs w:val="22"/>
          <w:lang w:val="en-US"/>
        </w:rPr>
        <w:t xml:space="preserve"> </w:t>
      </w:r>
      <w:r w:rsidR="006D4EC0">
        <w:rPr>
          <w:b/>
          <w:sz w:val="22"/>
          <w:szCs w:val="22"/>
          <w:lang w:val="en-US"/>
        </w:rPr>
        <w:t>3.6</w:t>
      </w:r>
      <w:r w:rsidR="008A27A2" w:rsidRPr="00481C0D">
        <w:rPr>
          <w:b/>
          <w:sz w:val="22"/>
          <w:szCs w:val="22"/>
          <w:lang w:val="en-US"/>
        </w:rPr>
        <w:t xml:space="preserve"> PROTECTORS</w:t>
      </w:r>
    </w:p>
    <w:p w:rsidR="00607F7C" w:rsidRDefault="00115620" w:rsidP="00120545">
      <w:pPr>
        <w:spacing w:before="197"/>
        <w:ind w:left="116"/>
        <w:rPr>
          <w:w w:val="87"/>
          <w:lang w:val="en-US"/>
        </w:rPr>
      </w:pPr>
      <w:r w:rsidRPr="00481C0D">
        <w:rPr>
          <w:lang w:val="en-US"/>
        </w:rPr>
        <w:t>Below</w:t>
      </w:r>
      <w:r w:rsidRPr="00481C0D">
        <w:rPr>
          <w:spacing w:val="-26"/>
          <w:lang w:val="en-US"/>
        </w:rPr>
        <w:t xml:space="preserve"> </w:t>
      </w:r>
      <w:r w:rsidRPr="00481C0D">
        <w:rPr>
          <w:lang w:val="en-US"/>
        </w:rPr>
        <w:t>are</w:t>
      </w:r>
      <w:r w:rsidRPr="00481C0D">
        <w:rPr>
          <w:spacing w:val="-25"/>
          <w:lang w:val="en-US"/>
        </w:rPr>
        <w:t xml:space="preserve"> </w:t>
      </w:r>
      <w:r w:rsidRPr="00481C0D">
        <w:rPr>
          <w:lang w:val="en-US"/>
        </w:rPr>
        <w:t>shown</w:t>
      </w:r>
      <w:r w:rsidRPr="00481C0D">
        <w:rPr>
          <w:spacing w:val="-26"/>
          <w:lang w:val="en-US"/>
        </w:rPr>
        <w:t xml:space="preserve"> </w:t>
      </w:r>
      <w:r w:rsidRPr="00481C0D">
        <w:rPr>
          <w:lang w:val="en-US"/>
        </w:rPr>
        <w:t>the</w:t>
      </w:r>
      <w:r w:rsidRPr="00481C0D">
        <w:rPr>
          <w:spacing w:val="-25"/>
          <w:lang w:val="en-US"/>
        </w:rPr>
        <w:t xml:space="preserve"> </w:t>
      </w:r>
      <w:r w:rsidRPr="00481C0D">
        <w:rPr>
          <w:lang w:val="en-US"/>
        </w:rPr>
        <w:t>athletic</w:t>
      </w:r>
      <w:r w:rsidRPr="00481C0D">
        <w:rPr>
          <w:spacing w:val="-25"/>
          <w:lang w:val="en-US"/>
        </w:rPr>
        <w:t xml:space="preserve"> </w:t>
      </w:r>
      <w:r w:rsidRPr="00481C0D">
        <w:rPr>
          <w:lang w:val="en-US"/>
        </w:rPr>
        <w:t>supporters</w:t>
      </w:r>
      <w:r w:rsidRPr="00481C0D">
        <w:rPr>
          <w:spacing w:val="-26"/>
          <w:lang w:val="en-US"/>
        </w:rPr>
        <w:t xml:space="preserve"> </w:t>
      </w:r>
      <w:r w:rsidRPr="00481C0D">
        <w:rPr>
          <w:lang w:val="en-US"/>
        </w:rPr>
        <w:t>(protectors)</w:t>
      </w:r>
      <w:r w:rsidRPr="00481C0D">
        <w:rPr>
          <w:spacing w:val="-24"/>
          <w:lang w:val="en-US"/>
        </w:rPr>
        <w:t xml:space="preserve"> </w:t>
      </w:r>
      <w:r w:rsidRPr="00481C0D">
        <w:rPr>
          <w:lang w:val="en-US"/>
        </w:rPr>
        <w:t>required</w:t>
      </w:r>
      <w:r w:rsidRPr="00481C0D">
        <w:rPr>
          <w:spacing w:val="-26"/>
          <w:lang w:val="en-US"/>
        </w:rPr>
        <w:t xml:space="preserve"> </w:t>
      </w:r>
      <w:r w:rsidRPr="00481C0D">
        <w:rPr>
          <w:lang w:val="en-US"/>
        </w:rPr>
        <w:t>during</w:t>
      </w:r>
      <w:r w:rsidRPr="00481C0D">
        <w:rPr>
          <w:spacing w:val="-25"/>
          <w:lang w:val="en-US"/>
        </w:rPr>
        <w:t xml:space="preserve"> </w:t>
      </w:r>
      <w:r w:rsidRPr="00481C0D">
        <w:rPr>
          <w:lang w:val="en-US"/>
        </w:rPr>
        <w:t>the</w:t>
      </w:r>
      <w:r w:rsidRPr="00481C0D">
        <w:rPr>
          <w:spacing w:val="-25"/>
          <w:lang w:val="en-US"/>
        </w:rPr>
        <w:t xml:space="preserve"> </w:t>
      </w:r>
      <w:r w:rsidRPr="00481C0D">
        <w:rPr>
          <w:lang w:val="en-US"/>
        </w:rPr>
        <w:t xml:space="preserve">Championship, </w:t>
      </w:r>
      <w:r w:rsidRPr="00481C0D">
        <w:rPr>
          <w:w w:val="91"/>
          <w:lang w:val="en-US"/>
        </w:rPr>
        <w:t>a</w:t>
      </w:r>
      <w:r w:rsidRPr="00481C0D">
        <w:rPr>
          <w:spacing w:val="-1"/>
          <w:w w:val="99"/>
          <w:lang w:val="en-US"/>
        </w:rPr>
        <w:t>pprove</w:t>
      </w:r>
      <w:r w:rsidRPr="00481C0D">
        <w:rPr>
          <w:w w:val="99"/>
          <w:lang w:val="en-US"/>
        </w:rPr>
        <w:t>d</w:t>
      </w:r>
      <w:r w:rsidRPr="00481C0D">
        <w:rPr>
          <w:spacing w:val="-1"/>
          <w:lang w:val="en-US"/>
        </w:rPr>
        <w:t xml:space="preserve"> </w:t>
      </w:r>
      <w:r w:rsidRPr="00481C0D">
        <w:rPr>
          <w:spacing w:val="-1"/>
          <w:w w:val="92"/>
          <w:lang w:val="en-US"/>
        </w:rPr>
        <w:t>b</w:t>
      </w:r>
      <w:r w:rsidRPr="00481C0D">
        <w:rPr>
          <w:w w:val="92"/>
          <w:lang w:val="en-US"/>
        </w:rPr>
        <w:t>y</w:t>
      </w:r>
      <w:r w:rsidRPr="00481C0D">
        <w:rPr>
          <w:lang w:val="en-US"/>
        </w:rPr>
        <w:t xml:space="preserve"> </w:t>
      </w:r>
      <w:r w:rsidRPr="00481C0D">
        <w:rPr>
          <w:w w:val="99"/>
          <w:lang w:val="en-US"/>
        </w:rPr>
        <w:t>the</w:t>
      </w:r>
      <w:r w:rsidRPr="00481C0D">
        <w:rPr>
          <w:spacing w:val="1"/>
          <w:lang w:val="en-US"/>
        </w:rPr>
        <w:t xml:space="preserve"> </w:t>
      </w:r>
      <w:r w:rsidRPr="00481C0D">
        <w:rPr>
          <w:w w:val="107"/>
          <w:lang w:val="en-US"/>
        </w:rPr>
        <w:t>E</w:t>
      </w:r>
      <w:r w:rsidRPr="00481C0D">
        <w:rPr>
          <w:w w:val="101"/>
          <w:lang w:val="en-US"/>
        </w:rPr>
        <w:t>K</w:t>
      </w:r>
      <w:r w:rsidRPr="00481C0D">
        <w:rPr>
          <w:spacing w:val="-1"/>
          <w:w w:val="101"/>
          <w:lang w:val="en-US"/>
        </w:rPr>
        <w:t>F</w:t>
      </w:r>
      <w:r w:rsidRPr="00481C0D">
        <w:rPr>
          <w:w w:val="179"/>
          <w:lang w:val="en-US"/>
        </w:rPr>
        <w:t>/</w:t>
      </w:r>
      <w:r w:rsidRPr="00481C0D">
        <w:rPr>
          <w:spacing w:val="-3"/>
          <w:w w:val="102"/>
          <w:lang w:val="en-US"/>
        </w:rPr>
        <w:t>K</w:t>
      </w:r>
      <w:r w:rsidRPr="00481C0D">
        <w:rPr>
          <w:w w:val="93"/>
          <w:lang w:val="en-US"/>
        </w:rPr>
        <w:t>W</w:t>
      </w:r>
      <w:r w:rsidRPr="00481C0D">
        <w:rPr>
          <w:spacing w:val="-1"/>
          <w:w w:val="101"/>
          <w:lang w:val="en-US"/>
        </w:rPr>
        <w:t>F</w:t>
      </w:r>
      <w:r w:rsidRPr="00481C0D">
        <w:rPr>
          <w:w w:val="87"/>
          <w:lang w:val="en-US"/>
        </w:rPr>
        <w:t>.</w:t>
      </w:r>
    </w:p>
    <w:p w:rsidR="00FA0713" w:rsidRPr="00120545" w:rsidRDefault="00FA0713" w:rsidP="00120545">
      <w:pPr>
        <w:spacing w:before="197"/>
        <w:ind w:left="116"/>
        <w:rPr>
          <w:w w:val="87"/>
          <w:lang w:val="en-US"/>
        </w:rPr>
      </w:pPr>
    </w:p>
    <w:p w:rsidR="00607F7C" w:rsidRDefault="00607F7C" w:rsidP="00607F7C">
      <w:pPr>
        <w:tabs>
          <w:tab w:val="left" w:pos="3088"/>
        </w:tabs>
        <w:ind w:left="204"/>
        <w:rPr>
          <w:sz w:val="20"/>
        </w:rPr>
      </w:pPr>
      <w:r>
        <w:rPr>
          <w:noProof/>
          <w:lang w:val="es-ES" w:eastAsia="es-ES" w:bidi="ar-SA"/>
        </w:rPr>
        <w:drawing>
          <wp:inline distT="0" distB="0" distL="0" distR="0" wp14:anchorId="5976C2C0" wp14:editId="3C1A1B17">
            <wp:extent cx="1163955" cy="127889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es-ES" w:eastAsia="es-ES" w:bidi="ar-SA"/>
        </w:rPr>
        <w:drawing>
          <wp:inline distT="0" distB="0" distL="0" distR="0" wp14:anchorId="508E04F1" wp14:editId="7360653E">
            <wp:extent cx="2873375" cy="1331595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7C" w:rsidRDefault="00607F7C" w:rsidP="00607F7C">
      <w:pPr>
        <w:pStyle w:val="Tekstpodstawowy"/>
        <w:spacing w:before="6"/>
        <w:rPr>
          <w:sz w:val="6"/>
        </w:rPr>
      </w:pPr>
      <w:r>
        <w:rPr>
          <w:noProof/>
          <w:sz w:val="6"/>
          <w:lang w:val="es-ES" w:eastAsia="es-ES" w:bidi="ar-SA"/>
        </w:rPr>
        <w:drawing>
          <wp:anchor distT="0" distB="0" distL="0" distR="0" simplePos="0" relativeHeight="251659264" behindDoc="1" locked="0" layoutInCell="1" allowOverlap="1" wp14:anchorId="5418F79B" wp14:editId="5CDFC75B">
            <wp:simplePos x="0" y="0"/>
            <wp:positionH relativeFrom="page">
              <wp:posOffset>998220</wp:posOffset>
            </wp:positionH>
            <wp:positionV relativeFrom="paragraph">
              <wp:posOffset>72390</wp:posOffset>
            </wp:positionV>
            <wp:extent cx="3137535" cy="1419225"/>
            <wp:effectExtent l="0" t="0" r="0" b="0"/>
            <wp:wrapTopAndBottom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F7C" w:rsidRPr="00607F7C" w:rsidRDefault="00607F7C" w:rsidP="00607F7C">
      <w:pPr>
        <w:rPr>
          <w:lang w:val="en-US"/>
        </w:rPr>
      </w:pPr>
    </w:p>
    <w:p w:rsidR="00607F7C" w:rsidRPr="00481C0D" w:rsidRDefault="00607F7C" w:rsidP="00607F7C">
      <w:pPr>
        <w:pStyle w:val="Tekstpodstawowy"/>
        <w:spacing w:before="83" w:line="268" w:lineRule="auto"/>
        <w:ind w:left="116"/>
        <w:rPr>
          <w:sz w:val="22"/>
          <w:szCs w:val="22"/>
          <w:lang w:val="en-US"/>
        </w:rPr>
      </w:pPr>
      <w:r w:rsidRPr="00481C0D">
        <w:rPr>
          <w:sz w:val="22"/>
          <w:szCs w:val="22"/>
          <w:lang w:val="en-US"/>
        </w:rPr>
        <w:t>EKF MAY PERMIT other types of athletic supporters with other logo types only if they have the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same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level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of</w:t>
      </w:r>
      <w:r w:rsidRPr="00481C0D">
        <w:rPr>
          <w:spacing w:val="-16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protection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and</w:t>
      </w:r>
      <w:r w:rsidRPr="00481C0D">
        <w:rPr>
          <w:spacing w:val="-16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keeps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similar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aesthetic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to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the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ones</w:t>
      </w:r>
      <w:r w:rsidRPr="00481C0D">
        <w:rPr>
          <w:spacing w:val="-1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homologated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by</w:t>
      </w:r>
      <w:r w:rsidRPr="00481C0D">
        <w:rPr>
          <w:spacing w:val="-14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EKF/KWF, and</w:t>
      </w:r>
      <w:r w:rsidRPr="00481C0D">
        <w:rPr>
          <w:spacing w:val="-6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they</w:t>
      </w:r>
      <w:r w:rsidRPr="00481C0D">
        <w:rPr>
          <w:spacing w:val="-4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have</w:t>
      </w:r>
      <w:r w:rsidRPr="00481C0D">
        <w:rPr>
          <w:spacing w:val="-4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to</w:t>
      </w:r>
      <w:r w:rsidRPr="00481C0D">
        <w:rPr>
          <w:spacing w:val="-4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be</w:t>
      </w:r>
      <w:r w:rsidRPr="00481C0D">
        <w:rPr>
          <w:spacing w:val="-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approved</w:t>
      </w:r>
      <w:r w:rsidRPr="00481C0D">
        <w:rPr>
          <w:spacing w:val="-4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by</w:t>
      </w:r>
      <w:r w:rsidRPr="00481C0D">
        <w:rPr>
          <w:spacing w:val="-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the</w:t>
      </w:r>
      <w:r w:rsidRPr="00481C0D">
        <w:rPr>
          <w:spacing w:val="-4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Main</w:t>
      </w:r>
      <w:r w:rsidRPr="00481C0D">
        <w:rPr>
          <w:spacing w:val="-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Judge</w:t>
      </w:r>
      <w:r w:rsidRPr="00481C0D">
        <w:rPr>
          <w:spacing w:val="-4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of</w:t>
      </w:r>
      <w:r w:rsidRPr="00481C0D">
        <w:rPr>
          <w:spacing w:val="-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the</w:t>
      </w:r>
      <w:r w:rsidRPr="00481C0D">
        <w:rPr>
          <w:spacing w:val="-4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Championships.</w:t>
      </w:r>
    </w:p>
    <w:p w:rsidR="000B042F" w:rsidRPr="00481C0D" w:rsidRDefault="000B042F" w:rsidP="00607F7C">
      <w:pPr>
        <w:rPr>
          <w:lang w:val="en-US"/>
        </w:rPr>
      </w:pPr>
    </w:p>
    <w:p w:rsidR="00A85906" w:rsidRDefault="006D4EC0" w:rsidP="008A27A2">
      <w:pPr>
        <w:pStyle w:val="11"/>
        <w:tabs>
          <w:tab w:val="left" w:pos="40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3.7</w:t>
      </w:r>
      <w:r w:rsidR="00904F12" w:rsidRPr="00481C0D">
        <w:rPr>
          <w:sz w:val="22"/>
          <w:szCs w:val="22"/>
          <w:lang w:val="en-US"/>
        </w:rPr>
        <w:t>.</w:t>
      </w:r>
      <w:r w:rsidR="00D264F8" w:rsidRPr="00481C0D">
        <w:rPr>
          <w:sz w:val="22"/>
          <w:szCs w:val="22"/>
          <w:lang w:val="en-US"/>
        </w:rPr>
        <w:t xml:space="preserve"> DURATION OF THE</w:t>
      </w:r>
      <w:r w:rsidR="00D264F8" w:rsidRPr="00481C0D">
        <w:rPr>
          <w:spacing w:val="-3"/>
          <w:sz w:val="22"/>
          <w:szCs w:val="22"/>
          <w:lang w:val="en-US"/>
        </w:rPr>
        <w:t xml:space="preserve"> </w:t>
      </w:r>
      <w:r w:rsidR="00D264F8" w:rsidRPr="00481C0D">
        <w:rPr>
          <w:sz w:val="22"/>
          <w:szCs w:val="22"/>
          <w:lang w:val="en-US"/>
        </w:rPr>
        <w:t>MATCHES</w:t>
      </w:r>
      <w:r w:rsidR="0089182A" w:rsidRPr="00481C0D">
        <w:rPr>
          <w:sz w:val="22"/>
          <w:szCs w:val="22"/>
          <w:lang w:val="en-US"/>
        </w:rPr>
        <w:t xml:space="preserve"> </w:t>
      </w:r>
    </w:p>
    <w:p w:rsidR="00A85906" w:rsidRDefault="00A85906" w:rsidP="008A27A2">
      <w:pPr>
        <w:pStyle w:val="11"/>
        <w:tabs>
          <w:tab w:val="left" w:pos="406"/>
        </w:tabs>
        <w:rPr>
          <w:sz w:val="22"/>
          <w:szCs w:val="22"/>
          <w:lang w:val="en-US"/>
        </w:rPr>
      </w:pPr>
    </w:p>
    <w:p w:rsidR="00D264F8" w:rsidRPr="00481C0D" w:rsidRDefault="00A85906" w:rsidP="008A27A2">
      <w:pPr>
        <w:pStyle w:val="11"/>
        <w:tabs>
          <w:tab w:val="left" w:pos="40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PLEASE </w:t>
      </w:r>
      <w:r w:rsidR="0089182A" w:rsidRPr="00481C0D">
        <w:rPr>
          <w:sz w:val="22"/>
          <w:szCs w:val="22"/>
          <w:lang w:val="en-US"/>
        </w:rPr>
        <w:t>LOOK AT AN</w:t>
      </w:r>
      <w:r w:rsidR="00281759" w:rsidRPr="00481C0D">
        <w:rPr>
          <w:sz w:val="22"/>
          <w:szCs w:val="22"/>
          <w:lang w:val="en-US"/>
        </w:rPr>
        <w:t>NE</w:t>
      </w:r>
      <w:r w:rsidR="0089182A" w:rsidRPr="00481C0D"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 xml:space="preserve"> KUMITE RULES FOR ADULTS AND CHILDREN.</w:t>
      </w:r>
    </w:p>
    <w:p w:rsidR="00D264F8" w:rsidRPr="00481C0D" w:rsidRDefault="00D264F8" w:rsidP="00D264F8">
      <w:pPr>
        <w:pStyle w:val="Tekstpodstawowy"/>
        <w:spacing w:before="11"/>
        <w:rPr>
          <w:sz w:val="22"/>
          <w:szCs w:val="22"/>
          <w:lang w:val="en-US"/>
        </w:rPr>
      </w:pPr>
    </w:p>
    <w:p w:rsidR="00134734" w:rsidRDefault="00D264F8" w:rsidP="00134734">
      <w:pPr>
        <w:pStyle w:val="Tekstpodstawowy"/>
        <w:spacing w:before="3" w:line="232" w:lineRule="auto"/>
        <w:ind w:left="116"/>
        <w:rPr>
          <w:sz w:val="22"/>
          <w:szCs w:val="22"/>
          <w:lang w:val="en-US"/>
        </w:rPr>
      </w:pPr>
      <w:r w:rsidRPr="00481C0D">
        <w:rPr>
          <w:sz w:val="22"/>
          <w:szCs w:val="22"/>
          <w:lang w:val="en-US"/>
        </w:rPr>
        <w:t>If</w:t>
      </w:r>
      <w:r w:rsidRPr="00481C0D">
        <w:rPr>
          <w:spacing w:val="-1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there</w:t>
      </w:r>
      <w:r w:rsidRPr="00481C0D">
        <w:rPr>
          <w:spacing w:val="-19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are</w:t>
      </w:r>
      <w:r w:rsidRPr="00481C0D">
        <w:rPr>
          <w:spacing w:val="-1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too</w:t>
      </w:r>
      <w:r w:rsidRPr="00481C0D">
        <w:rPr>
          <w:spacing w:val="-1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many</w:t>
      </w:r>
      <w:r w:rsidRPr="00481C0D">
        <w:rPr>
          <w:spacing w:val="-19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participants</w:t>
      </w:r>
      <w:r w:rsidRPr="00481C0D">
        <w:rPr>
          <w:spacing w:val="-19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at</w:t>
      </w:r>
      <w:r w:rsidRPr="00481C0D">
        <w:rPr>
          <w:spacing w:val="-1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the</w:t>
      </w:r>
      <w:r w:rsidRPr="00481C0D">
        <w:rPr>
          <w:spacing w:val="-1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Championship,</w:t>
      </w:r>
      <w:r w:rsidRPr="00481C0D">
        <w:rPr>
          <w:spacing w:val="-19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and</w:t>
      </w:r>
      <w:r w:rsidRPr="00481C0D">
        <w:rPr>
          <w:spacing w:val="-1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preliminary</w:t>
      </w:r>
      <w:r w:rsidRPr="00481C0D">
        <w:rPr>
          <w:spacing w:val="-19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matches</w:t>
      </w:r>
      <w:r w:rsidRPr="00481C0D">
        <w:rPr>
          <w:spacing w:val="-1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have</w:t>
      </w:r>
      <w:r w:rsidRPr="00481C0D">
        <w:rPr>
          <w:spacing w:val="-1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to</w:t>
      </w:r>
      <w:r w:rsidRPr="00481C0D">
        <w:rPr>
          <w:spacing w:val="-1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be</w:t>
      </w:r>
      <w:r w:rsidRPr="00481C0D">
        <w:rPr>
          <w:spacing w:val="-1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done with</w:t>
      </w:r>
      <w:r w:rsidRPr="00481C0D">
        <w:rPr>
          <w:spacing w:val="-9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obligatory</w:t>
      </w:r>
      <w:r w:rsidRPr="00481C0D">
        <w:rPr>
          <w:spacing w:val="-9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decision,</w:t>
      </w:r>
      <w:r w:rsidRPr="00481C0D">
        <w:rPr>
          <w:spacing w:val="-9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it</w:t>
      </w:r>
      <w:r w:rsidRPr="00481C0D">
        <w:rPr>
          <w:spacing w:val="-9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will</w:t>
      </w:r>
      <w:r w:rsidRPr="00481C0D">
        <w:rPr>
          <w:spacing w:val="-9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be</w:t>
      </w:r>
      <w:r w:rsidRPr="00481C0D">
        <w:rPr>
          <w:spacing w:val="-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communicated</w:t>
      </w:r>
      <w:r w:rsidRPr="00481C0D">
        <w:rPr>
          <w:spacing w:val="-9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before</w:t>
      </w:r>
      <w:r w:rsidRPr="00481C0D">
        <w:rPr>
          <w:spacing w:val="-9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the</w:t>
      </w:r>
      <w:r w:rsidRPr="00481C0D">
        <w:rPr>
          <w:spacing w:val="-9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Championship</w:t>
      </w:r>
      <w:r w:rsidRPr="00481C0D">
        <w:rPr>
          <w:spacing w:val="-10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star</w:t>
      </w:r>
      <w:r w:rsidR="00134734">
        <w:rPr>
          <w:sz w:val="22"/>
          <w:szCs w:val="22"/>
          <w:lang w:val="en-US"/>
        </w:rPr>
        <w:t>t.</w:t>
      </w:r>
    </w:p>
    <w:p w:rsidR="00134734" w:rsidRDefault="00134734" w:rsidP="00134734">
      <w:pPr>
        <w:pStyle w:val="Tekstpodstawowy"/>
        <w:spacing w:before="3" w:line="232" w:lineRule="auto"/>
        <w:ind w:left="116"/>
        <w:rPr>
          <w:lang w:val="en-US"/>
        </w:rPr>
      </w:pPr>
    </w:p>
    <w:p w:rsidR="000B042F" w:rsidRDefault="00134734" w:rsidP="007662E1">
      <w:pPr>
        <w:pStyle w:val="Tekstpodstawowy"/>
        <w:spacing w:before="3" w:line="232" w:lineRule="auto"/>
        <w:rPr>
          <w:b/>
          <w:lang w:val="en-US"/>
        </w:rPr>
      </w:pPr>
      <w:r w:rsidRPr="00481C0D">
        <w:rPr>
          <w:lang w:val="en-US"/>
        </w:rPr>
        <w:t xml:space="preserve"> </w:t>
      </w:r>
      <w:r w:rsidR="00904F12" w:rsidRPr="007662E1">
        <w:rPr>
          <w:b/>
          <w:lang w:val="en-US"/>
        </w:rPr>
        <w:t>3.</w:t>
      </w:r>
      <w:r w:rsidR="006D4EC0">
        <w:rPr>
          <w:b/>
          <w:lang w:val="en-US"/>
        </w:rPr>
        <w:t>8</w:t>
      </w:r>
      <w:r w:rsidR="002077FB" w:rsidRPr="007662E1">
        <w:rPr>
          <w:b/>
          <w:lang w:val="en-US"/>
        </w:rPr>
        <w:t>.</w:t>
      </w:r>
      <w:r w:rsidR="002077FB" w:rsidRPr="00481C0D">
        <w:rPr>
          <w:lang w:val="en-US"/>
        </w:rPr>
        <w:t xml:space="preserve"> </w:t>
      </w:r>
      <w:r w:rsidR="0089182A" w:rsidRPr="00481C0D">
        <w:rPr>
          <w:b/>
          <w:lang w:val="en-US"/>
        </w:rPr>
        <w:t xml:space="preserve">KATAS TO BE </w:t>
      </w:r>
      <w:r w:rsidR="008E1EF0">
        <w:rPr>
          <w:b/>
          <w:lang w:val="en-US"/>
        </w:rPr>
        <w:t>PERFORMED</w:t>
      </w:r>
      <w:r w:rsidR="00C9636A" w:rsidRPr="00481C0D">
        <w:rPr>
          <w:b/>
          <w:lang w:val="en-US"/>
        </w:rPr>
        <w:t>.</w:t>
      </w:r>
      <w:r w:rsidR="0089182A" w:rsidRPr="00481C0D">
        <w:rPr>
          <w:b/>
          <w:lang w:val="en-US"/>
        </w:rPr>
        <w:t xml:space="preserve">  </w:t>
      </w:r>
    </w:p>
    <w:p w:rsidR="000B042F" w:rsidRDefault="000B042F" w:rsidP="0089182A">
      <w:pPr>
        <w:tabs>
          <w:tab w:val="left" w:pos="383"/>
        </w:tabs>
        <w:spacing w:before="62"/>
        <w:rPr>
          <w:b/>
          <w:lang w:val="en-US"/>
        </w:rPr>
      </w:pPr>
    </w:p>
    <w:p w:rsidR="00D264F8" w:rsidRPr="00481C0D" w:rsidRDefault="007662E1" w:rsidP="0089182A">
      <w:pPr>
        <w:tabs>
          <w:tab w:val="left" w:pos="383"/>
        </w:tabs>
        <w:spacing w:before="62"/>
        <w:rPr>
          <w:b/>
          <w:lang w:val="en-US"/>
        </w:rPr>
      </w:pPr>
      <w:r>
        <w:rPr>
          <w:b/>
          <w:lang w:val="en-US"/>
        </w:rPr>
        <w:t xml:space="preserve">  </w:t>
      </w:r>
      <w:r w:rsidR="0089182A" w:rsidRPr="00481C0D">
        <w:rPr>
          <w:b/>
          <w:lang w:val="en-US"/>
        </w:rPr>
        <w:t>PLEASE REFER TO AN</w:t>
      </w:r>
      <w:r w:rsidR="00281759" w:rsidRPr="00481C0D">
        <w:rPr>
          <w:b/>
          <w:lang w:val="en-US"/>
        </w:rPr>
        <w:t>NE</w:t>
      </w:r>
      <w:r w:rsidR="0089182A" w:rsidRPr="00481C0D">
        <w:rPr>
          <w:b/>
          <w:lang w:val="en-US"/>
        </w:rPr>
        <w:t>X KATA RULES.</w:t>
      </w:r>
    </w:p>
    <w:p w:rsidR="00D264F8" w:rsidRPr="00481C0D" w:rsidRDefault="00D264F8" w:rsidP="00D264F8">
      <w:pPr>
        <w:pStyle w:val="Tekstpodstawowy"/>
        <w:spacing w:before="7"/>
        <w:rPr>
          <w:b/>
          <w:sz w:val="22"/>
          <w:szCs w:val="22"/>
          <w:lang w:val="en-US"/>
        </w:rPr>
      </w:pPr>
    </w:p>
    <w:p w:rsidR="00251321" w:rsidRPr="00481C0D" w:rsidRDefault="00D264F8" w:rsidP="00D264F8">
      <w:pPr>
        <w:pStyle w:val="Tekstpodstawowy"/>
        <w:spacing w:line="350" w:lineRule="auto"/>
        <w:ind w:left="116"/>
        <w:rPr>
          <w:spacing w:val="-19"/>
          <w:sz w:val="22"/>
          <w:szCs w:val="22"/>
          <w:lang w:val="en-US"/>
        </w:rPr>
      </w:pPr>
      <w:r w:rsidRPr="00481C0D">
        <w:rPr>
          <w:sz w:val="22"/>
          <w:szCs w:val="22"/>
          <w:lang w:val="en-US"/>
        </w:rPr>
        <w:t>The</w:t>
      </w:r>
      <w:r w:rsidRPr="00481C0D">
        <w:rPr>
          <w:spacing w:val="-20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competition</w:t>
      </w:r>
      <w:r w:rsidRPr="00481C0D">
        <w:rPr>
          <w:spacing w:val="-19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will</w:t>
      </w:r>
      <w:r w:rsidRPr="00481C0D">
        <w:rPr>
          <w:spacing w:val="-19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be</w:t>
      </w:r>
      <w:r w:rsidRPr="00481C0D">
        <w:rPr>
          <w:spacing w:val="-19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divided</w:t>
      </w:r>
      <w:r w:rsidRPr="00481C0D">
        <w:rPr>
          <w:spacing w:val="-1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into</w:t>
      </w:r>
      <w:r w:rsidRPr="00481C0D">
        <w:rPr>
          <w:spacing w:val="-20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two</w:t>
      </w:r>
      <w:r w:rsidRPr="00481C0D">
        <w:rPr>
          <w:spacing w:val="-19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rounds.</w:t>
      </w:r>
      <w:r w:rsidRPr="00481C0D">
        <w:rPr>
          <w:spacing w:val="-19"/>
          <w:sz w:val="22"/>
          <w:szCs w:val="22"/>
          <w:lang w:val="en-US"/>
        </w:rPr>
        <w:t xml:space="preserve"> </w:t>
      </w:r>
    </w:p>
    <w:p w:rsidR="00D264F8" w:rsidRPr="00481C0D" w:rsidRDefault="00D264F8" w:rsidP="00D264F8">
      <w:pPr>
        <w:pStyle w:val="Tekstpodstawowy"/>
        <w:spacing w:line="350" w:lineRule="auto"/>
        <w:ind w:left="116"/>
        <w:rPr>
          <w:sz w:val="22"/>
          <w:szCs w:val="22"/>
          <w:lang w:val="en-US"/>
        </w:rPr>
      </w:pPr>
      <w:r w:rsidRPr="00481C0D">
        <w:rPr>
          <w:sz w:val="22"/>
          <w:szCs w:val="22"/>
          <w:lang w:val="en-US"/>
        </w:rPr>
        <w:t>Four</w:t>
      </w:r>
      <w:r w:rsidRPr="00481C0D">
        <w:rPr>
          <w:spacing w:val="-20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competitors</w:t>
      </w:r>
      <w:r w:rsidRPr="00481C0D">
        <w:rPr>
          <w:spacing w:val="-20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of</w:t>
      </w:r>
      <w:r w:rsidRPr="00481C0D">
        <w:rPr>
          <w:spacing w:val="-19"/>
          <w:sz w:val="22"/>
          <w:szCs w:val="22"/>
          <w:lang w:val="en-US"/>
        </w:rPr>
        <w:t xml:space="preserve"> </w:t>
      </w:r>
      <w:r w:rsidR="0001677F" w:rsidRPr="00481C0D">
        <w:rPr>
          <w:sz w:val="22"/>
          <w:szCs w:val="22"/>
          <w:lang w:val="en-US"/>
        </w:rPr>
        <w:t>each</w:t>
      </w:r>
      <w:r w:rsidR="0001677F" w:rsidRPr="00481C0D">
        <w:rPr>
          <w:spacing w:val="-19"/>
          <w:sz w:val="22"/>
          <w:szCs w:val="22"/>
          <w:lang w:val="en-US"/>
        </w:rPr>
        <w:t xml:space="preserve"> </w:t>
      </w:r>
      <w:r w:rsidR="0001677F">
        <w:rPr>
          <w:spacing w:val="-19"/>
          <w:sz w:val="22"/>
          <w:szCs w:val="22"/>
          <w:lang w:val="en-US"/>
        </w:rPr>
        <w:t>k</w:t>
      </w:r>
      <w:r w:rsidR="005601EB">
        <w:rPr>
          <w:spacing w:val="-19"/>
          <w:sz w:val="22"/>
          <w:szCs w:val="22"/>
          <w:lang w:val="en-US"/>
        </w:rPr>
        <w:t xml:space="preserve"> a t </w:t>
      </w:r>
      <w:r w:rsidR="0001677F">
        <w:rPr>
          <w:spacing w:val="-19"/>
          <w:sz w:val="22"/>
          <w:szCs w:val="22"/>
          <w:lang w:val="en-US"/>
        </w:rPr>
        <w:t>a category</w:t>
      </w:r>
      <w:r w:rsidRPr="00481C0D">
        <w:rPr>
          <w:spacing w:val="-1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with</w:t>
      </w:r>
      <w:r w:rsidRPr="00481C0D">
        <w:rPr>
          <w:spacing w:val="-19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the highest scores will pass to the</w:t>
      </w:r>
      <w:r w:rsidRPr="00481C0D">
        <w:rPr>
          <w:spacing w:val="-14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Finals.</w:t>
      </w:r>
    </w:p>
    <w:p w:rsidR="004542F8" w:rsidRPr="00481C0D" w:rsidRDefault="004542F8" w:rsidP="004542F8">
      <w:pPr>
        <w:pStyle w:val="Akapitzlist"/>
        <w:tabs>
          <w:tab w:val="left" w:pos="342"/>
        </w:tabs>
        <w:spacing w:before="127"/>
        <w:ind w:firstLine="0"/>
        <w:rPr>
          <w:lang w:val="en-US"/>
        </w:rPr>
      </w:pPr>
    </w:p>
    <w:p w:rsidR="008E0E29" w:rsidRPr="00481C0D" w:rsidRDefault="00EF46B1" w:rsidP="00134734">
      <w:pPr>
        <w:tabs>
          <w:tab w:val="left" w:pos="383"/>
        </w:tabs>
        <w:spacing w:before="1"/>
        <w:rPr>
          <w:b/>
          <w:lang w:val="en-US"/>
        </w:rPr>
      </w:pPr>
      <w:r w:rsidRPr="00481C0D">
        <w:rPr>
          <w:b/>
          <w:lang w:val="en-US"/>
        </w:rPr>
        <w:t>4</w:t>
      </w:r>
      <w:r w:rsidR="00904F12" w:rsidRPr="00481C0D">
        <w:rPr>
          <w:b/>
          <w:lang w:val="en-US"/>
        </w:rPr>
        <w:t>.</w:t>
      </w:r>
      <w:r w:rsidR="008E0E29" w:rsidRPr="00481C0D">
        <w:rPr>
          <w:b/>
          <w:lang w:val="en-US"/>
        </w:rPr>
        <w:t xml:space="preserve"> GENERAL</w:t>
      </w:r>
      <w:r w:rsidR="008E0E29" w:rsidRPr="00481C0D">
        <w:rPr>
          <w:b/>
          <w:spacing w:val="-2"/>
          <w:lang w:val="en-US"/>
        </w:rPr>
        <w:t xml:space="preserve"> </w:t>
      </w:r>
      <w:r w:rsidR="008E0E29" w:rsidRPr="00481C0D">
        <w:rPr>
          <w:b/>
          <w:lang w:val="en-US"/>
        </w:rPr>
        <w:t>RULES</w:t>
      </w:r>
    </w:p>
    <w:p w:rsidR="00002922" w:rsidRDefault="00002922" w:rsidP="00002922">
      <w:pPr>
        <w:spacing w:line="268" w:lineRule="auto"/>
        <w:rPr>
          <w:lang w:val="en-US"/>
        </w:rPr>
      </w:pPr>
    </w:p>
    <w:p w:rsidR="00002922" w:rsidRDefault="00904F12" w:rsidP="00002922">
      <w:pPr>
        <w:spacing w:line="268" w:lineRule="auto"/>
        <w:rPr>
          <w:lang w:val="en-US"/>
        </w:rPr>
      </w:pPr>
      <w:r w:rsidRPr="00481C0D">
        <w:rPr>
          <w:lang w:val="en-US"/>
        </w:rPr>
        <w:t xml:space="preserve">Observe carefully </w:t>
      </w:r>
      <w:r w:rsidR="008E0E29" w:rsidRPr="00481C0D">
        <w:rPr>
          <w:lang w:val="en-US"/>
        </w:rPr>
        <w:t>and</w:t>
      </w:r>
      <w:r w:rsidR="008E0E29" w:rsidRPr="00481C0D">
        <w:rPr>
          <w:spacing w:val="-29"/>
          <w:lang w:val="en-US"/>
        </w:rPr>
        <w:t xml:space="preserve"> </w:t>
      </w:r>
      <w:r w:rsidR="008E0E29" w:rsidRPr="00481C0D">
        <w:rPr>
          <w:lang w:val="en-US"/>
        </w:rPr>
        <w:t>select</w:t>
      </w:r>
      <w:r w:rsidR="008E0E29" w:rsidRPr="00481C0D">
        <w:rPr>
          <w:spacing w:val="-28"/>
          <w:lang w:val="en-US"/>
        </w:rPr>
        <w:t xml:space="preserve"> </w:t>
      </w:r>
      <w:r w:rsidR="008E0E29" w:rsidRPr="00481C0D">
        <w:rPr>
          <w:lang w:val="en-US"/>
        </w:rPr>
        <w:t>the</w:t>
      </w:r>
      <w:r w:rsidR="008E0E29" w:rsidRPr="00481C0D">
        <w:rPr>
          <w:spacing w:val="-28"/>
          <w:lang w:val="en-US"/>
        </w:rPr>
        <w:t xml:space="preserve"> </w:t>
      </w:r>
      <w:r w:rsidR="008E0E29" w:rsidRPr="00481C0D">
        <w:rPr>
          <w:lang w:val="en-US"/>
        </w:rPr>
        <w:t>correct</w:t>
      </w:r>
      <w:r w:rsidR="008E0E29" w:rsidRPr="00481C0D">
        <w:rPr>
          <w:spacing w:val="-28"/>
          <w:lang w:val="en-US"/>
        </w:rPr>
        <w:t xml:space="preserve"> </w:t>
      </w:r>
      <w:r w:rsidR="008E0E29" w:rsidRPr="00481C0D">
        <w:rPr>
          <w:lang w:val="en-US"/>
        </w:rPr>
        <w:t>weight-categories</w:t>
      </w:r>
      <w:r w:rsidR="00AA24E6">
        <w:rPr>
          <w:lang w:val="en-US"/>
        </w:rPr>
        <w:t>. T</w:t>
      </w:r>
      <w:r w:rsidR="008E0E29" w:rsidRPr="00481C0D">
        <w:rPr>
          <w:lang w:val="en-US"/>
        </w:rPr>
        <w:t>he</w:t>
      </w:r>
      <w:r w:rsidR="008E0E29" w:rsidRPr="00481C0D">
        <w:rPr>
          <w:spacing w:val="-28"/>
          <w:lang w:val="en-US"/>
        </w:rPr>
        <w:t xml:space="preserve"> </w:t>
      </w:r>
      <w:r w:rsidR="00EF46B1" w:rsidRPr="00481C0D">
        <w:rPr>
          <w:lang w:val="en-US"/>
        </w:rPr>
        <w:t>Judging Team</w:t>
      </w:r>
      <w:r w:rsidR="008E0E29" w:rsidRPr="00481C0D">
        <w:rPr>
          <w:spacing w:val="-28"/>
          <w:lang w:val="en-US"/>
        </w:rPr>
        <w:t xml:space="preserve"> </w:t>
      </w:r>
      <w:r w:rsidR="008E0E29" w:rsidRPr="00481C0D">
        <w:rPr>
          <w:lang w:val="en-US"/>
        </w:rPr>
        <w:t>can</w:t>
      </w:r>
      <w:r w:rsidR="008E0E29" w:rsidRPr="00481C0D">
        <w:rPr>
          <w:spacing w:val="-28"/>
          <w:lang w:val="en-US"/>
        </w:rPr>
        <w:t xml:space="preserve"> </w:t>
      </w:r>
      <w:r w:rsidR="00F10125" w:rsidRPr="00481C0D">
        <w:rPr>
          <w:lang w:val="en-US"/>
        </w:rPr>
        <w:t>expel</w:t>
      </w:r>
      <w:r w:rsidR="008E0E29" w:rsidRPr="00481C0D">
        <w:rPr>
          <w:spacing w:val="-28"/>
          <w:lang w:val="en-US"/>
        </w:rPr>
        <w:t xml:space="preserve"> </w:t>
      </w:r>
      <w:r w:rsidR="001F7BFD" w:rsidRPr="00481C0D">
        <w:rPr>
          <w:spacing w:val="-28"/>
          <w:lang w:val="en-US"/>
        </w:rPr>
        <w:t xml:space="preserve">  </w:t>
      </w:r>
      <w:r w:rsidR="00C9636A" w:rsidRPr="00481C0D">
        <w:rPr>
          <w:lang w:val="en-US"/>
        </w:rPr>
        <w:t>participants</w:t>
      </w:r>
      <w:r w:rsidR="00C9636A" w:rsidRPr="00481C0D">
        <w:rPr>
          <w:spacing w:val="-28"/>
          <w:lang w:val="en-US"/>
        </w:rPr>
        <w:t xml:space="preserve"> if</w:t>
      </w:r>
      <w:r w:rsidR="008E0E29" w:rsidRPr="00481C0D">
        <w:rPr>
          <w:spacing w:val="-27"/>
          <w:lang w:val="en-US"/>
        </w:rPr>
        <w:t xml:space="preserve"> </w:t>
      </w:r>
      <w:r w:rsidR="001F7BFD" w:rsidRPr="00481C0D">
        <w:rPr>
          <w:spacing w:val="-27"/>
          <w:lang w:val="en-US"/>
        </w:rPr>
        <w:t xml:space="preserve"> </w:t>
      </w:r>
      <w:r w:rsidR="00A53855">
        <w:rPr>
          <w:spacing w:val="-27"/>
          <w:lang w:val="en-US"/>
        </w:rPr>
        <w:t xml:space="preserve"> </w:t>
      </w:r>
      <w:r w:rsidR="008E0E29" w:rsidRPr="00481C0D">
        <w:rPr>
          <w:lang w:val="en-US"/>
        </w:rPr>
        <w:t xml:space="preserve">their weight is not the same as </w:t>
      </w:r>
      <w:r w:rsidR="00C9636A" w:rsidRPr="00481C0D">
        <w:rPr>
          <w:lang w:val="en-US"/>
        </w:rPr>
        <w:t>stated</w:t>
      </w:r>
      <w:r w:rsidR="008E0E29" w:rsidRPr="00481C0D">
        <w:rPr>
          <w:lang w:val="en-US"/>
        </w:rPr>
        <w:t xml:space="preserve"> in the </w:t>
      </w:r>
      <w:r w:rsidR="00EF46B1" w:rsidRPr="00481C0D">
        <w:rPr>
          <w:lang w:val="en-US"/>
        </w:rPr>
        <w:t>R</w:t>
      </w:r>
      <w:r w:rsidR="008E0E29" w:rsidRPr="00481C0D">
        <w:rPr>
          <w:lang w:val="en-US"/>
        </w:rPr>
        <w:t>egistration</w:t>
      </w:r>
      <w:r w:rsidR="008E0E29" w:rsidRPr="00481C0D">
        <w:rPr>
          <w:spacing w:val="-25"/>
          <w:lang w:val="en-US"/>
        </w:rPr>
        <w:t xml:space="preserve"> </w:t>
      </w:r>
      <w:r w:rsidR="00EF46B1" w:rsidRPr="00481C0D">
        <w:rPr>
          <w:lang w:val="en-US"/>
        </w:rPr>
        <w:t>F</w:t>
      </w:r>
      <w:r w:rsidR="008E0E29" w:rsidRPr="00481C0D">
        <w:rPr>
          <w:lang w:val="en-US"/>
        </w:rPr>
        <w:t>orm</w:t>
      </w:r>
      <w:r w:rsidR="00F10125" w:rsidRPr="00481C0D">
        <w:rPr>
          <w:lang w:val="en-US"/>
        </w:rPr>
        <w:t>.</w:t>
      </w:r>
      <w:r w:rsidR="00002922">
        <w:rPr>
          <w:lang w:val="en-US"/>
        </w:rPr>
        <w:t xml:space="preserve"> </w:t>
      </w:r>
    </w:p>
    <w:p w:rsidR="00002922" w:rsidRDefault="00002922" w:rsidP="00002922">
      <w:pPr>
        <w:spacing w:line="268" w:lineRule="auto"/>
        <w:rPr>
          <w:lang w:val="en-US"/>
        </w:rPr>
      </w:pPr>
    </w:p>
    <w:p w:rsidR="008E0E29" w:rsidRPr="00481C0D" w:rsidRDefault="008E0E29" w:rsidP="00002922">
      <w:pPr>
        <w:spacing w:line="268" w:lineRule="auto"/>
        <w:rPr>
          <w:lang w:val="en-US"/>
        </w:rPr>
      </w:pPr>
      <w:r w:rsidRPr="00481C0D">
        <w:rPr>
          <w:lang w:val="en-US"/>
        </w:rPr>
        <w:t xml:space="preserve">The </w:t>
      </w:r>
      <w:r w:rsidR="00EF46B1" w:rsidRPr="00481C0D">
        <w:rPr>
          <w:lang w:val="en-US"/>
        </w:rPr>
        <w:t>Jud</w:t>
      </w:r>
      <w:r w:rsidR="001F7BFD" w:rsidRPr="00481C0D">
        <w:rPr>
          <w:lang w:val="en-US"/>
        </w:rPr>
        <w:t>g</w:t>
      </w:r>
      <w:r w:rsidR="00EF46B1" w:rsidRPr="00481C0D">
        <w:rPr>
          <w:lang w:val="en-US"/>
        </w:rPr>
        <w:t xml:space="preserve">ing Team </w:t>
      </w:r>
      <w:r w:rsidRPr="00481C0D">
        <w:rPr>
          <w:lang w:val="en-US"/>
        </w:rPr>
        <w:t>can modify categories if there are not enough participants.</w:t>
      </w:r>
    </w:p>
    <w:p w:rsidR="008E0E29" w:rsidRPr="006D4EC0" w:rsidRDefault="008E0E29" w:rsidP="00002922">
      <w:pPr>
        <w:rPr>
          <w:b/>
          <w:lang w:val="en-US"/>
        </w:rPr>
      </w:pPr>
      <w:r w:rsidRPr="00120545">
        <w:rPr>
          <w:lang w:val="en-US"/>
        </w:rPr>
        <w:t>Important:</w:t>
      </w:r>
      <w:r w:rsidRPr="00481C0D">
        <w:rPr>
          <w:lang w:val="en-US"/>
        </w:rPr>
        <w:t xml:space="preserve"> Every participant must identify him/herself with </w:t>
      </w:r>
      <w:r w:rsidR="005601EB">
        <w:rPr>
          <w:lang w:val="en-US"/>
        </w:rPr>
        <w:t>P</w:t>
      </w:r>
      <w:r w:rsidRPr="00481C0D">
        <w:rPr>
          <w:lang w:val="en-US"/>
        </w:rPr>
        <w:t>assport or ID-card.</w:t>
      </w:r>
      <w:r w:rsidR="006D4EC0">
        <w:rPr>
          <w:lang w:val="en-US"/>
        </w:rPr>
        <w:t xml:space="preserve"> </w:t>
      </w:r>
      <w:r w:rsidR="006D4EC0" w:rsidRPr="006D4EC0">
        <w:rPr>
          <w:b/>
          <w:lang w:val="en-US"/>
        </w:rPr>
        <w:t>KWF MEMBERS</w:t>
      </w:r>
      <w:r w:rsidR="006D4EC0">
        <w:rPr>
          <w:lang w:val="en-US"/>
        </w:rPr>
        <w:t xml:space="preserve"> </w:t>
      </w:r>
      <w:r w:rsidR="006D4EC0" w:rsidRPr="006D4EC0">
        <w:rPr>
          <w:b/>
          <w:lang w:val="en-US"/>
        </w:rPr>
        <w:t>MUST HAVE THE OFFICIAL KWF PASSPORT.</w:t>
      </w:r>
    </w:p>
    <w:p w:rsidR="00002922" w:rsidRPr="006D4EC0" w:rsidRDefault="00002922" w:rsidP="00002922">
      <w:pPr>
        <w:rPr>
          <w:b/>
          <w:color w:val="FF0000"/>
          <w:lang w:val="en-US"/>
        </w:rPr>
      </w:pPr>
    </w:p>
    <w:p w:rsidR="00F10125" w:rsidRPr="00481C0D" w:rsidRDefault="008E0E29" w:rsidP="00002922">
      <w:pPr>
        <w:rPr>
          <w:b/>
          <w:color w:val="FF0000"/>
          <w:lang w:val="en-US"/>
        </w:rPr>
      </w:pPr>
      <w:r w:rsidRPr="00481C0D">
        <w:rPr>
          <w:b/>
          <w:color w:val="FF0000"/>
          <w:lang w:val="en-US"/>
        </w:rPr>
        <w:t xml:space="preserve">Only official </w:t>
      </w:r>
      <w:r w:rsidR="00F10125" w:rsidRPr="00481C0D">
        <w:rPr>
          <w:b/>
          <w:color w:val="FF0000"/>
          <w:lang w:val="en-US"/>
        </w:rPr>
        <w:t>R</w:t>
      </w:r>
      <w:r w:rsidRPr="00481C0D">
        <w:rPr>
          <w:b/>
          <w:color w:val="FF0000"/>
          <w:lang w:val="en-US"/>
        </w:rPr>
        <w:t xml:space="preserve">egistration </w:t>
      </w:r>
      <w:r w:rsidR="00F10125" w:rsidRPr="00481C0D">
        <w:rPr>
          <w:b/>
          <w:color w:val="FF0000"/>
          <w:lang w:val="en-US"/>
        </w:rPr>
        <w:t>F</w:t>
      </w:r>
      <w:r w:rsidRPr="00481C0D">
        <w:rPr>
          <w:b/>
          <w:color w:val="FF0000"/>
          <w:lang w:val="en-US"/>
        </w:rPr>
        <w:t xml:space="preserve">orms </w:t>
      </w:r>
      <w:r w:rsidR="00F10125" w:rsidRPr="00481C0D">
        <w:rPr>
          <w:b/>
          <w:color w:val="FF0000"/>
          <w:lang w:val="en-US"/>
        </w:rPr>
        <w:t xml:space="preserve">undersigned by Country Representative </w:t>
      </w:r>
      <w:r w:rsidR="002077FB" w:rsidRPr="00481C0D">
        <w:rPr>
          <w:b/>
          <w:color w:val="FF0000"/>
          <w:lang w:val="en-US"/>
        </w:rPr>
        <w:t xml:space="preserve">will be accepted. </w:t>
      </w:r>
    </w:p>
    <w:p w:rsidR="00C9636A" w:rsidRPr="00134734" w:rsidRDefault="00A53855" w:rsidP="00002922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D</w:t>
      </w:r>
      <w:r w:rsidR="008E0E29" w:rsidRPr="00481C0D">
        <w:rPr>
          <w:b/>
          <w:color w:val="FF0000"/>
          <w:lang w:val="en-US"/>
        </w:rPr>
        <w:t xml:space="preserve">eadline is </w:t>
      </w:r>
      <w:r w:rsidR="0001254B">
        <w:rPr>
          <w:b/>
          <w:color w:val="FF0000"/>
          <w:lang w:val="en-US"/>
        </w:rPr>
        <w:t>15</w:t>
      </w:r>
      <w:r w:rsidR="008E0E29" w:rsidRPr="00481C0D">
        <w:rPr>
          <w:b/>
          <w:color w:val="FF0000"/>
          <w:vertAlign w:val="superscript"/>
          <w:lang w:val="en-US"/>
        </w:rPr>
        <w:t>th</w:t>
      </w:r>
      <w:r w:rsidR="008E0E29" w:rsidRPr="00481C0D">
        <w:rPr>
          <w:b/>
          <w:color w:val="FF0000"/>
          <w:lang w:val="en-US"/>
        </w:rPr>
        <w:t xml:space="preserve"> </w:t>
      </w:r>
      <w:r>
        <w:rPr>
          <w:b/>
          <w:color w:val="FF0000"/>
          <w:lang w:val="en-US"/>
        </w:rPr>
        <w:t xml:space="preserve">of September </w:t>
      </w:r>
      <w:r w:rsidR="008E0E29" w:rsidRPr="00481C0D">
        <w:rPr>
          <w:b/>
          <w:color w:val="FF0000"/>
          <w:lang w:val="en-US"/>
        </w:rPr>
        <w:t>201</w:t>
      </w:r>
      <w:r w:rsidR="0001254B">
        <w:rPr>
          <w:b/>
          <w:color w:val="FF0000"/>
          <w:lang w:val="en-US"/>
        </w:rPr>
        <w:t>9</w:t>
      </w:r>
      <w:r w:rsidR="00134734">
        <w:rPr>
          <w:b/>
          <w:color w:val="FF0000"/>
          <w:lang w:val="en-US"/>
        </w:rPr>
        <w:t>.</w:t>
      </w:r>
      <w:r w:rsidR="00134734" w:rsidRPr="006025EC">
        <w:rPr>
          <w:b/>
          <w:color w:val="FF0000"/>
          <w:lang w:val="en-US"/>
        </w:rPr>
        <w:t xml:space="preserve"> </w:t>
      </w:r>
      <w:r w:rsidR="008E0E29" w:rsidRPr="006025EC">
        <w:rPr>
          <w:b/>
          <w:color w:val="FF0000"/>
          <w:lang w:val="en-US"/>
        </w:rPr>
        <w:t>After this date we accept no more inscriptions.</w:t>
      </w:r>
    </w:p>
    <w:p w:rsidR="00002922" w:rsidRDefault="00002922" w:rsidP="00EF46B1">
      <w:pPr>
        <w:pStyle w:val="11"/>
        <w:spacing w:line="268" w:lineRule="auto"/>
        <w:rPr>
          <w:sz w:val="22"/>
          <w:szCs w:val="22"/>
          <w:lang w:val="en-US"/>
        </w:rPr>
      </w:pPr>
    </w:p>
    <w:p w:rsidR="00EF46B1" w:rsidRPr="006437E0" w:rsidRDefault="00EF46B1" w:rsidP="00EF46B1">
      <w:pPr>
        <w:pStyle w:val="11"/>
        <w:spacing w:line="268" w:lineRule="auto"/>
        <w:rPr>
          <w:sz w:val="22"/>
          <w:szCs w:val="22"/>
          <w:lang w:val="pt-PT"/>
        </w:rPr>
      </w:pPr>
      <w:r w:rsidRPr="006437E0">
        <w:rPr>
          <w:sz w:val="22"/>
          <w:szCs w:val="22"/>
          <w:lang w:val="pt-PT"/>
        </w:rPr>
        <w:t>5</w:t>
      </w:r>
      <w:r w:rsidR="00C9636A" w:rsidRPr="006437E0">
        <w:rPr>
          <w:sz w:val="22"/>
          <w:szCs w:val="22"/>
          <w:lang w:val="pt-PT"/>
        </w:rPr>
        <w:t>.</w:t>
      </w:r>
      <w:r w:rsidRPr="006437E0">
        <w:rPr>
          <w:sz w:val="22"/>
          <w:szCs w:val="22"/>
          <w:lang w:val="pt-PT"/>
        </w:rPr>
        <w:t xml:space="preserve"> REGISTRACTION</w:t>
      </w:r>
    </w:p>
    <w:p w:rsidR="00EF46B1" w:rsidRPr="006437E0" w:rsidRDefault="00EF46B1" w:rsidP="008E0E29">
      <w:pPr>
        <w:pStyle w:val="11"/>
        <w:spacing w:line="268" w:lineRule="auto"/>
        <w:rPr>
          <w:sz w:val="22"/>
          <w:szCs w:val="22"/>
          <w:lang w:val="pt-PT"/>
        </w:rPr>
      </w:pPr>
    </w:p>
    <w:p w:rsidR="008E0E29" w:rsidRPr="006437E0" w:rsidRDefault="008E0E29" w:rsidP="008E0E29">
      <w:pPr>
        <w:pStyle w:val="11"/>
        <w:spacing w:line="268" w:lineRule="auto"/>
        <w:rPr>
          <w:b w:val="0"/>
          <w:sz w:val="22"/>
          <w:szCs w:val="22"/>
          <w:lang w:val="pt-PT"/>
        </w:rPr>
      </w:pPr>
      <w:r w:rsidRPr="006437E0">
        <w:rPr>
          <w:b w:val="0"/>
          <w:sz w:val="22"/>
          <w:szCs w:val="22"/>
          <w:lang w:val="pt-PT"/>
        </w:rPr>
        <w:t>Send</w:t>
      </w:r>
      <w:r w:rsidRPr="006437E0">
        <w:rPr>
          <w:b w:val="0"/>
          <w:spacing w:val="-23"/>
          <w:sz w:val="22"/>
          <w:szCs w:val="22"/>
          <w:lang w:val="pt-PT"/>
        </w:rPr>
        <w:t xml:space="preserve"> </w:t>
      </w:r>
      <w:r w:rsidRPr="006437E0">
        <w:rPr>
          <w:b w:val="0"/>
          <w:sz w:val="22"/>
          <w:szCs w:val="22"/>
          <w:lang w:val="pt-PT"/>
        </w:rPr>
        <w:t>your</w:t>
      </w:r>
      <w:r w:rsidRPr="006437E0">
        <w:rPr>
          <w:b w:val="0"/>
          <w:spacing w:val="-24"/>
          <w:sz w:val="22"/>
          <w:szCs w:val="22"/>
          <w:lang w:val="pt-PT"/>
        </w:rPr>
        <w:t xml:space="preserve"> </w:t>
      </w:r>
      <w:r w:rsidR="00EF46B1" w:rsidRPr="006D4EC0">
        <w:rPr>
          <w:sz w:val="22"/>
          <w:szCs w:val="22"/>
          <w:lang w:val="pt-PT"/>
        </w:rPr>
        <w:t>R</w:t>
      </w:r>
      <w:r w:rsidRPr="006D4EC0">
        <w:rPr>
          <w:sz w:val="22"/>
          <w:szCs w:val="22"/>
          <w:lang w:val="pt-PT"/>
        </w:rPr>
        <w:t>egistration</w:t>
      </w:r>
      <w:r w:rsidRPr="006D4EC0">
        <w:rPr>
          <w:spacing w:val="-20"/>
          <w:sz w:val="22"/>
          <w:szCs w:val="22"/>
          <w:lang w:val="pt-PT"/>
        </w:rPr>
        <w:t xml:space="preserve"> </w:t>
      </w:r>
      <w:r w:rsidR="00904F12" w:rsidRPr="006D4EC0">
        <w:rPr>
          <w:sz w:val="22"/>
          <w:szCs w:val="22"/>
          <w:lang w:val="pt-PT"/>
        </w:rPr>
        <w:t>Form</w:t>
      </w:r>
      <w:r w:rsidR="00904F12" w:rsidRPr="006D4EC0">
        <w:rPr>
          <w:spacing w:val="-22"/>
          <w:sz w:val="22"/>
          <w:szCs w:val="22"/>
          <w:lang w:val="pt-PT"/>
        </w:rPr>
        <w:t xml:space="preserve"> t</w:t>
      </w:r>
      <w:r w:rsidR="000F45F9" w:rsidRPr="006D4EC0">
        <w:rPr>
          <w:spacing w:val="-22"/>
          <w:sz w:val="22"/>
          <w:szCs w:val="22"/>
          <w:lang w:val="pt-PT"/>
        </w:rPr>
        <w:t xml:space="preserve"> </w:t>
      </w:r>
      <w:r w:rsidR="00904F12" w:rsidRPr="006D4EC0">
        <w:rPr>
          <w:spacing w:val="-22"/>
          <w:sz w:val="22"/>
          <w:szCs w:val="22"/>
          <w:lang w:val="pt-PT"/>
        </w:rPr>
        <w:t>o</w:t>
      </w:r>
      <w:r w:rsidR="00904F12" w:rsidRPr="006D4EC0">
        <w:rPr>
          <w:spacing w:val="-23"/>
          <w:sz w:val="22"/>
          <w:szCs w:val="22"/>
          <w:lang w:val="pt-PT"/>
        </w:rPr>
        <w:t xml:space="preserve"> </w:t>
      </w:r>
      <w:r w:rsidR="000F45F9" w:rsidRPr="006D4EC0">
        <w:rPr>
          <w:spacing w:val="-23"/>
          <w:sz w:val="22"/>
          <w:szCs w:val="22"/>
          <w:lang w:val="pt-PT"/>
        </w:rPr>
        <w:t xml:space="preserve"> t </w:t>
      </w:r>
      <w:r w:rsidR="00904F12" w:rsidRPr="006D4EC0">
        <w:rPr>
          <w:spacing w:val="-23"/>
          <w:sz w:val="22"/>
          <w:szCs w:val="22"/>
          <w:lang w:val="pt-PT"/>
        </w:rPr>
        <w:t>h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 xml:space="preserve">e 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>G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>e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>n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>e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>r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>a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 xml:space="preserve">l </w:t>
      </w:r>
      <w:r w:rsidR="000F45F9" w:rsidRPr="006D4EC0">
        <w:rPr>
          <w:spacing w:val="-23"/>
          <w:sz w:val="22"/>
          <w:szCs w:val="22"/>
          <w:lang w:val="pt-PT"/>
        </w:rPr>
        <w:t xml:space="preserve">  </w:t>
      </w:r>
      <w:r w:rsidR="00904F12" w:rsidRPr="006D4EC0">
        <w:rPr>
          <w:spacing w:val="-23"/>
          <w:sz w:val="22"/>
          <w:szCs w:val="22"/>
          <w:lang w:val="pt-PT"/>
        </w:rPr>
        <w:t>S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>e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>c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>r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>e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>t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>a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>r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 xml:space="preserve">y 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>a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>n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>d</w:t>
      </w:r>
      <w:r w:rsidR="00650300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 xml:space="preserve"> </w:t>
      </w:r>
      <w:r w:rsidR="00C9636A" w:rsidRPr="006D4EC0">
        <w:rPr>
          <w:spacing w:val="-23"/>
          <w:sz w:val="22"/>
          <w:szCs w:val="22"/>
          <w:lang w:val="pt-PT"/>
        </w:rPr>
        <w:t>t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C9636A" w:rsidRPr="006D4EC0">
        <w:rPr>
          <w:spacing w:val="-23"/>
          <w:sz w:val="22"/>
          <w:szCs w:val="22"/>
          <w:lang w:val="pt-PT"/>
        </w:rPr>
        <w:t xml:space="preserve">o 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>t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>h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904F12" w:rsidRPr="006D4EC0">
        <w:rPr>
          <w:spacing w:val="-23"/>
          <w:sz w:val="22"/>
          <w:szCs w:val="22"/>
          <w:lang w:val="pt-PT"/>
        </w:rPr>
        <w:t xml:space="preserve">e </w:t>
      </w:r>
      <w:r w:rsidR="000F45F9" w:rsidRPr="006D4EC0">
        <w:rPr>
          <w:spacing w:val="-23"/>
          <w:sz w:val="22"/>
          <w:szCs w:val="22"/>
          <w:lang w:val="pt-PT"/>
        </w:rPr>
        <w:t xml:space="preserve"> </w:t>
      </w:r>
      <w:r w:rsidR="00650300" w:rsidRPr="006D4EC0">
        <w:rPr>
          <w:sz w:val="22"/>
          <w:szCs w:val="22"/>
          <w:lang w:val="pt-PT"/>
        </w:rPr>
        <w:t>O</w:t>
      </w:r>
      <w:r w:rsidRPr="006D4EC0">
        <w:rPr>
          <w:sz w:val="22"/>
          <w:szCs w:val="22"/>
          <w:lang w:val="pt-PT"/>
        </w:rPr>
        <w:t>rganizer</w:t>
      </w:r>
      <w:r w:rsidR="00650300" w:rsidRPr="006437E0">
        <w:rPr>
          <w:b w:val="0"/>
          <w:sz w:val="22"/>
          <w:szCs w:val="22"/>
          <w:lang w:val="pt-PT"/>
        </w:rPr>
        <w:t>.</w:t>
      </w:r>
    </w:p>
    <w:p w:rsidR="00A53855" w:rsidRDefault="008E0E29" w:rsidP="00281759">
      <w:pPr>
        <w:spacing w:before="200" w:line="458" w:lineRule="auto"/>
        <w:ind w:left="116" w:right="3326"/>
        <w:rPr>
          <w:lang w:val="en-US"/>
        </w:rPr>
      </w:pPr>
      <w:r w:rsidRPr="00481C0D">
        <w:rPr>
          <w:lang w:val="en-US"/>
        </w:rPr>
        <w:t>Email ad</w:t>
      </w:r>
      <w:r w:rsidR="00650300" w:rsidRPr="00481C0D">
        <w:rPr>
          <w:lang w:val="en-US"/>
        </w:rPr>
        <w:t>d</w:t>
      </w:r>
      <w:r w:rsidRPr="00481C0D">
        <w:rPr>
          <w:lang w:val="en-US"/>
        </w:rPr>
        <w:t xml:space="preserve">resses </w:t>
      </w:r>
      <w:r w:rsidR="00A53855" w:rsidRPr="00481C0D">
        <w:rPr>
          <w:lang w:val="en-US"/>
        </w:rPr>
        <w:t>are</w:t>
      </w:r>
      <w:r w:rsidR="00A53855">
        <w:rPr>
          <w:lang w:val="en-US"/>
        </w:rPr>
        <w:t>.</w:t>
      </w:r>
    </w:p>
    <w:p w:rsidR="00281759" w:rsidRPr="00481C0D" w:rsidRDefault="008E0E29" w:rsidP="00281759">
      <w:pPr>
        <w:spacing w:before="200" w:line="458" w:lineRule="auto"/>
        <w:ind w:left="116" w:right="3326"/>
        <w:rPr>
          <w:b/>
          <w:lang w:val="en-US"/>
        </w:rPr>
      </w:pPr>
      <w:r w:rsidRPr="00481C0D">
        <w:rPr>
          <w:b/>
          <w:lang w:val="en-US"/>
        </w:rPr>
        <w:t xml:space="preserve"> </w:t>
      </w:r>
      <w:hyperlink r:id="rId17" w:history="1">
        <w:r w:rsidR="00341ECC" w:rsidRPr="000D375B">
          <w:rPr>
            <w:rStyle w:val="Hipercze"/>
            <w:b/>
            <w:lang w:val="en-US"/>
          </w:rPr>
          <w:t>general.secretary@europeankyokushin.org</w:t>
        </w:r>
      </w:hyperlink>
      <w:r w:rsidR="00650300" w:rsidRPr="00481C0D">
        <w:rPr>
          <w:b/>
          <w:lang w:val="en-US"/>
        </w:rPr>
        <w:t xml:space="preserve"> </w:t>
      </w:r>
      <w:r w:rsidR="00F10125" w:rsidRPr="00481C0D">
        <w:rPr>
          <w:b/>
          <w:lang w:val="en-US"/>
        </w:rPr>
        <w:t xml:space="preserve"> </w:t>
      </w:r>
    </w:p>
    <w:p w:rsidR="008E0E29" w:rsidRPr="0001254B" w:rsidRDefault="0001254B" w:rsidP="00F10125">
      <w:pPr>
        <w:spacing w:before="200" w:line="458" w:lineRule="auto"/>
        <w:ind w:left="116" w:right="3326"/>
        <w:rPr>
          <w:b/>
          <w:color w:val="0070C0"/>
          <w:lang w:val="en-US"/>
        </w:rPr>
      </w:pPr>
      <w:r w:rsidRPr="0001254B">
        <w:rPr>
          <w:b/>
          <w:color w:val="0070C0"/>
          <w:lang w:val="en-US"/>
        </w:rPr>
        <w:t>eck2019viladoconde@kyokushinkai.pt</w:t>
      </w:r>
      <w:r w:rsidR="00F10125" w:rsidRPr="0001254B">
        <w:rPr>
          <w:b/>
          <w:color w:val="0070C0"/>
          <w:lang w:val="en-US"/>
        </w:rPr>
        <w:t xml:space="preserve"> </w:t>
      </w:r>
    </w:p>
    <w:p w:rsidR="000F45F9" w:rsidRDefault="008E0E29" w:rsidP="008E0E29">
      <w:pPr>
        <w:pStyle w:val="Tekstpodstawowy"/>
        <w:spacing w:line="266" w:lineRule="auto"/>
        <w:ind w:left="116"/>
        <w:rPr>
          <w:spacing w:val="29"/>
          <w:sz w:val="22"/>
          <w:szCs w:val="22"/>
          <w:lang w:val="en-US"/>
        </w:rPr>
      </w:pPr>
      <w:r w:rsidRPr="00481C0D">
        <w:rPr>
          <w:sz w:val="22"/>
          <w:szCs w:val="22"/>
          <w:lang w:val="en-US"/>
        </w:rPr>
        <w:t>The</w:t>
      </w:r>
      <w:r w:rsidRPr="00481C0D">
        <w:rPr>
          <w:spacing w:val="-1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weight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in</w:t>
      </w:r>
      <w:r w:rsidRPr="00481C0D">
        <w:rPr>
          <w:spacing w:val="-16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and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the</w:t>
      </w:r>
      <w:r w:rsidRPr="00481C0D">
        <w:rPr>
          <w:spacing w:val="-1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checking</w:t>
      </w:r>
      <w:r w:rsidRPr="00481C0D">
        <w:rPr>
          <w:spacing w:val="-16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will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be</w:t>
      </w:r>
      <w:r w:rsidRPr="00481C0D">
        <w:rPr>
          <w:spacing w:val="-16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done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Thursday</w:t>
      </w:r>
      <w:r w:rsidRPr="00481C0D">
        <w:rPr>
          <w:spacing w:val="-16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2</w:t>
      </w:r>
      <w:r w:rsidR="004E0098">
        <w:rPr>
          <w:sz w:val="22"/>
          <w:szCs w:val="22"/>
          <w:lang w:val="en-US"/>
        </w:rPr>
        <w:t>4</w:t>
      </w:r>
      <w:r w:rsidRPr="00481C0D">
        <w:rPr>
          <w:position w:val="9"/>
          <w:sz w:val="22"/>
          <w:szCs w:val="22"/>
          <w:vertAlign w:val="superscript"/>
          <w:lang w:val="en-US"/>
        </w:rPr>
        <w:t>th</w:t>
      </w:r>
      <w:r w:rsidR="008623D6" w:rsidRPr="00481C0D">
        <w:rPr>
          <w:position w:val="9"/>
          <w:sz w:val="22"/>
          <w:szCs w:val="22"/>
          <w:vertAlign w:val="superscript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of</w:t>
      </w:r>
      <w:r w:rsidRPr="00481C0D">
        <w:rPr>
          <w:spacing w:val="-16"/>
          <w:sz w:val="22"/>
          <w:szCs w:val="22"/>
          <w:lang w:val="en-US"/>
        </w:rPr>
        <w:t xml:space="preserve"> </w:t>
      </w:r>
      <w:r w:rsidR="0001254B">
        <w:rPr>
          <w:spacing w:val="-16"/>
          <w:sz w:val="22"/>
          <w:szCs w:val="22"/>
          <w:lang w:val="en-US"/>
        </w:rPr>
        <w:t>October</w:t>
      </w:r>
      <w:r w:rsidRPr="00481C0D">
        <w:rPr>
          <w:spacing w:val="-17"/>
          <w:sz w:val="22"/>
          <w:szCs w:val="22"/>
          <w:lang w:val="en-US"/>
        </w:rPr>
        <w:t xml:space="preserve"> </w:t>
      </w:r>
      <w:r w:rsidR="0001254B">
        <w:rPr>
          <w:sz w:val="22"/>
          <w:szCs w:val="22"/>
          <w:lang w:val="en-US"/>
        </w:rPr>
        <w:t>2019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="000F45F9">
        <w:rPr>
          <w:sz w:val="22"/>
          <w:szCs w:val="22"/>
          <w:lang w:val="en-US"/>
        </w:rPr>
        <w:t>at</w:t>
      </w:r>
      <w:r w:rsidRPr="00481C0D">
        <w:rPr>
          <w:spacing w:val="-16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the</w:t>
      </w:r>
      <w:r w:rsidRPr="00481C0D">
        <w:rPr>
          <w:spacing w:val="-16"/>
          <w:sz w:val="22"/>
          <w:szCs w:val="22"/>
          <w:lang w:val="en-US"/>
        </w:rPr>
        <w:t xml:space="preserve"> </w:t>
      </w:r>
      <w:r w:rsidR="0001254B">
        <w:rPr>
          <w:spacing w:val="-16"/>
          <w:sz w:val="22"/>
          <w:szCs w:val="22"/>
          <w:lang w:val="en-US"/>
        </w:rPr>
        <w:t xml:space="preserve">Official </w:t>
      </w:r>
      <w:r w:rsidRPr="00481C0D">
        <w:rPr>
          <w:sz w:val="22"/>
          <w:szCs w:val="22"/>
          <w:lang w:val="en-US"/>
        </w:rPr>
        <w:t>Hotel.</w:t>
      </w:r>
      <w:r w:rsidRPr="00481C0D">
        <w:rPr>
          <w:spacing w:val="29"/>
          <w:sz w:val="22"/>
          <w:szCs w:val="22"/>
          <w:lang w:val="en-US"/>
        </w:rPr>
        <w:t xml:space="preserve"> </w:t>
      </w:r>
    </w:p>
    <w:p w:rsidR="008E0E29" w:rsidRDefault="008E0E29" w:rsidP="008E0E29">
      <w:pPr>
        <w:pStyle w:val="Tekstpodstawowy"/>
        <w:spacing w:line="266" w:lineRule="auto"/>
        <w:ind w:left="116"/>
        <w:rPr>
          <w:sz w:val="22"/>
          <w:szCs w:val="22"/>
          <w:lang w:val="en-US"/>
        </w:rPr>
      </w:pPr>
      <w:r w:rsidRPr="00481C0D">
        <w:rPr>
          <w:sz w:val="22"/>
          <w:szCs w:val="22"/>
          <w:lang w:val="en-US"/>
        </w:rPr>
        <w:t>All</w:t>
      </w:r>
      <w:r w:rsidRPr="00481C0D">
        <w:rPr>
          <w:spacing w:val="-16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the competitors,</w:t>
      </w:r>
      <w:r w:rsidRPr="00481C0D">
        <w:rPr>
          <w:spacing w:val="-1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referees</w:t>
      </w:r>
      <w:r w:rsidRPr="00481C0D">
        <w:rPr>
          <w:spacing w:val="-1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and</w:t>
      </w:r>
      <w:r w:rsidRPr="00481C0D">
        <w:rPr>
          <w:spacing w:val="-1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officials</w:t>
      </w:r>
      <w:r w:rsidRPr="00481C0D">
        <w:rPr>
          <w:spacing w:val="-1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must</w:t>
      </w:r>
      <w:r w:rsidRPr="00481C0D">
        <w:rPr>
          <w:spacing w:val="-1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come</w:t>
      </w:r>
      <w:r w:rsidRPr="00481C0D">
        <w:rPr>
          <w:spacing w:val="-16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together</w:t>
      </w:r>
      <w:r w:rsidRPr="00481C0D">
        <w:rPr>
          <w:spacing w:val="-1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at</w:t>
      </w:r>
      <w:r w:rsidRPr="00481C0D">
        <w:rPr>
          <w:spacing w:val="-1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the</w:t>
      </w:r>
      <w:r w:rsidRPr="00481C0D">
        <w:rPr>
          <w:spacing w:val="-1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same</w:t>
      </w:r>
      <w:r w:rsidRPr="00481C0D">
        <w:rPr>
          <w:spacing w:val="-16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time</w:t>
      </w:r>
      <w:r w:rsidRPr="00481C0D">
        <w:rPr>
          <w:spacing w:val="-1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as</w:t>
      </w:r>
      <w:r w:rsidRPr="00481C0D">
        <w:rPr>
          <w:spacing w:val="-1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a</w:t>
      </w:r>
      <w:r w:rsidRPr="00481C0D">
        <w:rPr>
          <w:spacing w:val="-1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group</w:t>
      </w:r>
      <w:r w:rsidRPr="00481C0D">
        <w:rPr>
          <w:spacing w:val="-1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and</w:t>
      </w:r>
      <w:r w:rsidRPr="00481C0D">
        <w:rPr>
          <w:spacing w:val="-1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country.</w:t>
      </w:r>
    </w:p>
    <w:p w:rsidR="00A53855" w:rsidRPr="00481C0D" w:rsidRDefault="00A53855" w:rsidP="008E0E29">
      <w:pPr>
        <w:pStyle w:val="Tekstpodstawowy"/>
        <w:spacing w:line="266" w:lineRule="auto"/>
        <w:ind w:left="11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country representative pays for all his/ hers competitors at the same time to the EKF treasurer.</w:t>
      </w:r>
    </w:p>
    <w:p w:rsidR="008E0E29" w:rsidRDefault="008E0E29" w:rsidP="008E0E29">
      <w:pPr>
        <w:rPr>
          <w:lang w:val="en-US"/>
        </w:rPr>
      </w:pPr>
    </w:p>
    <w:p w:rsidR="00EA31FC" w:rsidRPr="00481C0D" w:rsidRDefault="00EA31FC" w:rsidP="008E0E29">
      <w:pPr>
        <w:rPr>
          <w:lang w:val="en-US"/>
        </w:rPr>
      </w:pPr>
    </w:p>
    <w:p w:rsidR="00F6025C" w:rsidRPr="00481C0D" w:rsidRDefault="004542F8" w:rsidP="008E0E29">
      <w:pPr>
        <w:pStyle w:val="Tekstpodstawowy"/>
        <w:spacing w:before="60" w:line="268" w:lineRule="auto"/>
        <w:ind w:left="116" w:right="151"/>
        <w:rPr>
          <w:b/>
          <w:sz w:val="22"/>
          <w:szCs w:val="22"/>
          <w:lang w:val="en-US"/>
        </w:rPr>
      </w:pPr>
      <w:r w:rsidRPr="00481C0D">
        <w:rPr>
          <w:b/>
          <w:sz w:val="22"/>
          <w:szCs w:val="22"/>
          <w:lang w:val="en-US"/>
        </w:rPr>
        <w:t>6</w:t>
      </w:r>
      <w:r w:rsidR="00904F12" w:rsidRPr="00481C0D">
        <w:rPr>
          <w:b/>
          <w:sz w:val="22"/>
          <w:szCs w:val="22"/>
          <w:lang w:val="en-US"/>
        </w:rPr>
        <w:t>.</w:t>
      </w:r>
      <w:r w:rsidR="00F6025C" w:rsidRPr="00481C0D">
        <w:rPr>
          <w:b/>
          <w:sz w:val="22"/>
          <w:szCs w:val="22"/>
          <w:lang w:val="en-US"/>
        </w:rPr>
        <w:t xml:space="preserve"> V</w:t>
      </w:r>
      <w:r w:rsidRPr="00481C0D">
        <w:rPr>
          <w:b/>
          <w:sz w:val="22"/>
          <w:szCs w:val="22"/>
          <w:lang w:val="en-US"/>
        </w:rPr>
        <w:t>ER</w:t>
      </w:r>
      <w:r w:rsidR="009C12F1" w:rsidRPr="00481C0D">
        <w:rPr>
          <w:b/>
          <w:sz w:val="22"/>
          <w:szCs w:val="22"/>
          <w:lang w:val="en-US"/>
        </w:rPr>
        <w:t>I</w:t>
      </w:r>
      <w:r w:rsidRPr="00481C0D">
        <w:rPr>
          <w:b/>
          <w:sz w:val="22"/>
          <w:szCs w:val="22"/>
          <w:lang w:val="en-US"/>
        </w:rPr>
        <w:t>FICATION</w:t>
      </w:r>
    </w:p>
    <w:p w:rsidR="008E0E29" w:rsidRPr="00481C0D" w:rsidRDefault="008E0E29" w:rsidP="008E0E29">
      <w:pPr>
        <w:pStyle w:val="Tekstpodstawowy"/>
        <w:spacing w:before="60" w:line="268" w:lineRule="auto"/>
        <w:ind w:left="116" w:right="151"/>
        <w:rPr>
          <w:sz w:val="22"/>
          <w:szCs w:val="22"/>
          <w:lang w:val="en-US"/>
        </w:rPr>
      </w:pPr>
      <w:r w:rsidRPr="00481C0D">
        <w:rPr>
          <w:sz w:val="22"/>
          <w:szCs w:val="22"/>
          <w:lang w:val="en-US"/>
        </w:rPr>
        <w:t>This</w:t>
      </w:r>
      <w:r w:rsidRPr="00481C0D">
        <w:rPr>
          <w:spacing w:val="-24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verification</w:t>
      </w:r>
      <w:r w:rsidRPr="00481C0D">
        <w:rPr>
          <w:spacing w:val="-22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will</w:t>
      </w:r>
      <w:r w:rsidRPr="00481C0D">
        <w:rPr>
          <w:spacing w:val="-22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be</w:t>
      </w:r>
      <w:r w:rsidRPr="00481C0D">
        <w:rPr>
          <w:spacing w:val="-22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followed</w:t>
      </w:r>
      <w:r w:rsidRPr="00481C0D">
        <w:rPr>
          <w:spacing w:val="-22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by</w:t>
      </w:r>
      <w:r w:rsidRPr="00481C0D">
        <w:rPr>
          <w:spacing w:val="-21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members</w:t>
      </w:r>
      <w:r w:rsidRPr="00481C0D">
        <w:rPr>
          <w:spacing w:val="-24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of</w:t>
      </w:r>
      <w:r w:rsidRPr="00481C0D">
        <w:rPr>
          <w:spacing w:val="-22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the</w:t>
      </w:r>
      <w:r w:rsidRPr="00481C0D">
        <w:rPr>
          <w:spacing w:val="-22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Judging</w:t>
      </w:r>
      <w:r w:rsidRPr="00481C0D">
        <w:rPr>
          <w:spacing w:val="-22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Team</w:t>
      </w:r>
      <w:r w:rsidRPr="00481C0D">
        <w:rPr>
          <w:spacing w:val="-22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from</w:t>
      </w:r>
      <w:r w:rsidRPr="00481C0D">
        <w:rPr>
          <w:spacing w:val="-23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the</w:t>
      </w:r>
      <w:r w:rsidRPr="00481C0D">
        <w:rPr>
          <w:spacing w:val="-22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European Kyokushin</w:t>
      </w:r>
      <w:r w:rsidRPr="00481C0D">
        <w:rPr>
          <w:spacing w:val="-2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Federatio</w:t>
      </w:r>
      <w:r w:rsidR="00F10125" w:rsidRPr="00481C0D">
        <w:rPr>
          <w:sz w:val="22"/>
          <w:szCs w:val="22"/>
          <w:lang w:val="en-US"/>
        </w:rPr>
        <w:t>n.</w:t>
      </w:r>
    </w:p>
    <w:p w:rsidR="008E0E29" w:rsidRPr="00481C0D" w:rsidRDefault="008E0E29" w:rsidP="008E0E29">
      <w:pPr>
        <w:pStyle w:val="Tekstpodstawowy"/>
        <w:spacing w:before="11"/>
        <w:rPr>
          <w:sz w:val="22"/>
          <w:szCs w:val="22"/>
          <w:lang w:val="en-US"/>
        </w:rPr>
      </w:pPr>
    </w:p>
    <w:p w:rsidR="008E0E29" w:rsidRPr="00481C0D" w:rsidRDefault="008E0E29" w:rsidP="008E0E29">
      <w:pPr>
        <w:spacing w:line="266" w:lineRule="auto"/>
        <w:ind w:left="116"/>
        <w:rPr>
          <w:lang w:val="en-US"/>
        </w:rPr>
      </w:pPr>
      <w:r w:rsidRPr="00481C0D">
        <w:rPr>
          <w:lang w:val="en-US"/>
        </w:rPr>
        <w:t>Participation</w:t>
      </w:r>
      <w:r w:rsidRPr="00481C0D">
        <w:rPr>
          <w:spacing w:val="-20"/>
          <w:lang w:val="en-US"/>
        </w:rPr>
        <w:t xml:space="preserve"> </w:t>
      </w:r>
      <w:r w:rsidRPr="00481C0D">
        <w:rPr>
          <w:lang w:val="en-US"/>
        </w:rPr>
        <w:t>fee</w:t>
      </w:r>
      <w:r w:rsidRPr="00481C0D">
        <w:rPr>
          <w:spacing w:val="-18"/>
          <w:lang w:val="en-US"/>
        </w:rPr>
        <w:t xml:space="preserve"> </w:t>
      </w:r>
      <w:r w:rsidRPr="00481C0D">
        <w:rPr>
          <w:lang w:val="en-US"/>
        </w:rPr>
        <w:t>per</w:t>
      </w:r>
      <w:r w:rsidRPr="00481C0D">
        <w:rPr>
          <w:spacing w:val="-20"/>
          <w:lang w:val="en-US"/>
        </w:rPr>
        <w:t xml:space="preserve"> </w:t>
      </w:r>
      <w:r w:rsidRPr="00481C0D">
        <w:rPr>
          <w:lang w:val="en-US"/>
        </w:rPr>
        <w:t>fighter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is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4</w:t>
      </w:r>
      <w:r w:rsidR="0001254B">
        <w:rPr>
          <w:lang w:val="en-US"/>
        </w:rPr>
        <w:t>5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€.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This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has</w:t>
      </w:r>
      <w:r w:rsidRPr="00481C0D">
        <w:rPr>
          <w:spacing w:val="-21"/>
          <w:lang w:val="en-US"/>
        </w:rPr>
        <w:t xml:space="preserve"> </w:t>
      </w:r>
      <w:r w:rsidRPr="00481C0D">
        <w:rPr>
          <w:lang w:val="en-US"/>
        </w:rPr>
        <w:t>to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be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pa</w:t>
      </w:r>
      <w:r w:rsidR="002077FB" w:rsidRPr="00481C0D">
        <w:rPr>
          <w:lang w:val="en-US"/>
        </w:rPr>
        <w:t>i</w:t>
      </w:r>
      <w:r w:rsidRPr="00481C0D">
        <w:rPr>
          <w:lang w:val="en-US"/>
        </w:rPr>
        <w:t>d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together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with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the</w:t>
      </w:r>
      <w:r w:rsidRPr="00481C0D">
        <w:rPr>
          <w:spacing w:val="-20"/>
          <w:lang w:val="en-US"/>
        </w:rPr>
        <w:t xml:space="preserve"> </w:t>
      </w:r>
      <w:r w:rsidRPr="00481C0D">
        <w:rPr>
          <w:lang w:val="en-US"/>
        </w:rPr>
        <w:t>registrations</w:t>
      </w:r>
      <w:r w:rsidRPr="00481C0D">
        <w:rPr>
          <w:spacing w:val="-20"/>
          <w:lang w:val="en-US"/>
        </w:rPr>
        <w:t xml:space="preserve"> </w:t>
      </w:r>
      <w:r w:rsidRPr="00481C0D">
        <w:rPr>
          <w:lang w:val="en-US"/>
        </w:rPr>
        <w:t>at</w:t>
      </w:r>
      <w:r w:rsidR="002077FB" w:rsidRPr="00481C0D">
        <w:rPr>
          <w:lang w:val="en-US"/>
        </w:rPr>
        <w:t xml:space="preserve"> the h</w:t>
      </w:r>
      <w:r w:rsidR="00F10125" w:rsidRPr="00481C0D">
        <w:rPr>
          <w:lang w:val="en-US"/>
        </w:rPr>
        <w:t>otel</w:t>
      </w:r>
      <w:r w:rsidRPr="00481C0D">
        <w:rPr>
          <w:lang w:val="en-US"/>
        </w:rPr>
        <w:t xml:space="preserve"> to EKF Treasurer </w:t>
      </w:r>
      <w:r w:rsidR="00A53855">
        <w:rPr>
          <w:lang w:val="en-US"/>
        </w:rPr>
        <w:t xml:space="preserve">Shihan </w:t>
      </w:r>
      <w:r w:rsidRPr="00481C0D">
        <w:rPr>
          <w:lang w:val="en-US"/>
        </w:rPr>
        <w:t>Lars</w:t>
      </w:r>
      <w:r w:rsidRPr="00481C0D">
        <w:rPr>
          <w:spacing w:val="-22"/>
          <w:lang w:val="en-US"/>
        </w:rPr>
        <w:t xml:space="preserve"> </w:t>
      </w:r>
      <w:r w:rsidR="0089182A" w:rsidRPr="00481C0D">
        <w:rPr>
          <w:lang w:val="en-US"/>
        </w:rPr>
        <w:t>Hogquist.</w:t>
      </w:r>
    </w:p>
    <w:p w:rsidR="008E0E29" w:rsidRPr="000F45F9" w:rsidRDefault="008E0E29" w:rsidP="008E0E29">
      <w:pPr>
        <w:pStyle w:val="Tekstpodstawowy"/>
        <w:spacing w:before="1"/>
        <w:ind w:left="116"/>
        <w:rPr>
          <w:sz w:val="22"/>
          <w:szCs w:val="22"/>
          <w:lang w:val="en-US"/>
        </w:rPr>
      </w:pPr>
      <w:r w:rsidRPr="000F45F9">
        <w:rPr>
          <w:sz w:val="22"/>
          <w:szCs w:val="22"/>
          <w:lang w:val="en-US"/>
        </w:rPr>
        <w:t xml:space="preserve">The competitor who will participate in kumite and kata - has to pay </w:t>
      </w:r>
      <w:r w:rsidR="0001254B">
        <w:rPr>
          <w:sz w:val="22"/>
          <w:szCs w:val="22"/>
          <w:lang w:val="en-US"/>
        </w:rPr>
        <w:t>9</w:t>
      </w:r>
      <w:r w:rsidRPr="000F45F9">
        <w:rPr>
          <w:sz w:val="22"/>
          <w:szCs w:val="22"/>
          <w:lang w:val="en-US"/>
        </w:rPr>
        <w:t>0€.</w:t>
      </w:r>
    </w:p>
    <w:p w:rsidR="0079183A" w:rsidRPr="00481C0D" w:rsidRDefault="0079183A" w:rsidP="00481C0D">
      <w:pPr>
        <w:pStyle w:val="Tekstpodstawowy"/>
        <w:spacing w:before="1"/>
        <w:rPr>
          <w:sz w:val="22"/>
          <w:szCs w:val="22"/>
          <w:lang w:val="en-US"/>
        </w:rPr>
      </w:pPr>
    </w:p>
    <w:p w:rsidR="008E0E29" w:rsidRPr="00481C0D" w:rsidRDefault="008E0E29" w:rsidP="008E0E29">
      <w:pPr>
        <w:pStyle w:val="Tekstpodstawowy"/>
        <w:spacing w:before="1"/>
        <w:ind w:left="116"/>
        <w:rPr>
          <w:sz w:val="22"/>
          <w:szCs w:val="22"/>
          <w:lang w:val="en-US"/>
        </w:rPr>
      </w:pPr>
      <w:r w:rsidRPr="00481C0D">
        <w:rPr>
          <w:sz w:val="22"/>
          <w:szCs w:val="22"/>
          <w:lang w:val="en-US"/>
        </w:rPr>
        <w:t>On the weight-check- in you must be prepared to give the following documents:</w:t>
      </w:r>
    </w:p>
    <w:p w:rsidR="008E0E29" w:rsidRPr="00481C0D" w:rsidRDefault="008E0E29" w:rsidP="008E0E29">
      <w:pPr>
        <w:pStyle w:val="Akapitzlist"/>
        <w:numPr>
          <w:ilvl w:val="2"/>
          <w:numId w:val="14"/>
        </w:numPr>
        <w:tabs>
          <w:tab w:val="left" w:pos="825"/>
        </w:tabs>
        <w:spacing w:before="43"/>
        <w:ind w:hanging="360"/>
        <w:rPr>
          <w:lang w:val="en-US"/>
        </w:rPr>
      </w:pPr>
      <w:r w:rsidRPr="00481C0D">
        <w:rPr>
          <w:lang w:val="en-US"/>
        </w:rPr>
        <w:t>Parents</w:t>
      </w:r>
      <w:r w:rsidRPr="00481C0D">
        <w:rPr>
          <w:spacing w:val="-11"/>
          <w:lang w:val="en-US"/>
        </w:rPr>
        <w:t xml:space="preserve"> </w:t>
      </w:r>
      <w:r w:rsidRPr="00481C0D">
        <w:rPr>
          <w:lang w:val="en-US"/>
        </w:rPr>
        <w:t>Agreement</w:t>
      </w:r>
      <w:r w:rsidRPr="00481C0D">
        <w:rPr>
          <w:spacing w:val="-7"/>
          <w:lang w:val="en-US"/>
        </w:rPr>
        <w:t xml:space="preserve"> </w:t>
      </w:r>
      <w:r w:rsidRPr="00481C0D">
        <w:rPr>
          <w:spacing w:val="-10"/>
          <w:lang w:val="en-US"/>
        </w:rPr>
        <w:t xml:space="preserve"> </w:t>
      </w:r>
      <w:r w:rsidRPr="00481C0D">
        <w:rPr>
          <w:lang w:val="en-US"/>
        </w:rPr>
        <w:t>(only</w:t>
      </w:r>
      <w:r w:rsidRPr="00481C0D">
        <w:rPr>
          <w:spacing w:val="-9"/>
          <w:lang w:val="en-US"/>
        </w:rPr>
        <w:t xml:space="preserve"> </w:t>
      </w:r>
      <w:r w:rsidRPr="00481C0D">
        <w:rPr>
          <w:lang w:val="en-US"/>
        </w:rPr>
        <w:t>for</w:t>
      </w:r>
      <w:r w:rsidRPr="00481C0D">
        <w:rPr>
          <w:spacing w:val="-9"/>
          <w:lang w:val="en-US"/>
        </w:rPr>
        <w:t xml:space="preserve"> </w:t>
      </w:r>
      <w:r w:rsidRPr="00481C0D">
        <w:rPr>
          <w:lang w:val="en-US"/>
        </w:rPr>
        <w:t>competitors</w:t>
      </w:r>
      <w:r w:rsidRPr="00481C0D">
        <w:rPr>
          <w:spacing w:val="-11"/>
          <w:lang w:val="en-US"/>
        </w:rPr>
        <w:t xml:space="preserve"> </w:t>
      </w:r>
      <w:r w:rsidRPr="00481C0D">
        <w:rPr>
          <w:lang w:val="en-US"/>
        </w:rPr>
        <w:t>under</w:t>
      </w:r>
      <w:r w:rsidRPr="00481C0D">
        <w:rPr>
          <w:spacing w:val="-9"/>
          <w:lang w:val="en-US"/>
        </w:rPr>
        <w:t xml:space="preserve"> </w:t>
      </w:r>
      <w:r w:rsidRPr="00481C0D">
        <w:rPr>
          <w:lang w:val="en-US"/>
        </w:rPr>
        <w:t>18</w:t>
      </w:r>
      <w:r w:rsidRPr="00481C0D">
        <w:rPr>
          <w:spacing w:val="-9"/>
          <w:lang w:val="en-US"/>
        </w:rPr>
        <w:t xml:space="preserve"> </w:t>
      </w:r>
      <w:r w:rsidRPr="00481C0D">
        <w:rPr>
          <w:lang w:val="en-US"/>
        </w:rPr>
        <w:t>years</w:t>
      </w:r>
      <w:r w:rsidRPr="00481C0D">
        <w:rPr>
          <w:spacing w:val="-11"/>
          <w:lang w:val="en-US"/>
        </w:rPr>
        <w:t xml:space="preserve"> </w:t>
      </w:r>
      <w:r w:rsidRPr="00481C0D">
        <w:rPr>
          <w:lang w:val="en-US"/>
        </w:rPr>
        <w:t>old).</w:t>
      </w:r>
    </w:p>
    <w:p w:rsidR="008E0E29" w:rsidRPr="00481C0D" w:rsidRDefault="008E0E29" w:rsidP="008E0E29">
      <w:pPr>
        <w:pStyle w:val="Akapitzlist"/>
        <w:numPr>
          <w:ilvl w:val="2"/>
          <w:numId w:val="14"/>
        </w:numPr>
        <w:tabs>
          <w:tab w:val="left" w:pos="825"/>
        </w:tabs>
        <w:spacing w:before="43"/>
        <w:ind w:hanging="360"/>
        <w:rPr>
          <w:lang w:val="en-US"/>
        </w:rPr>
      </w:pPr>
      <w:r w:rsidRPr="00481C0D">
        <w:rPr>
          <w:lang w:val="en-US"/>
        </w:rPr>
        <w:t>Fighter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Waiver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Form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(you</w:t>
      </w:r>
      <w:r w:rsidRPr="00481C0D">
        <w:rPr>
          <w:spacing w:val="-18"/>
          <w:lang w:val="en-US"/>
        </w:rPr>
        <w:t xml:space="preserve"> </w:t>
      </w:r>
      <w:r w:rsidRPr="00481C0D">
        <w:rPr>
          <w:lang w:val="en-US"/>
        </w:rPr>
        <w:t>have</w:t>
      </w:r>
      <w:r w:rsidRPr="00481C0D">
        <w:rPr>
          <w:spacing w:val="-18"/>
          <w:lang w:val="en-US"/>
        </w:rPr>
        <w:t xml:space="preserve"> </w:t>
      </w:r>
      <w:r w:rsidR="00C4231C">
        <w:rPr>
          <w:lang w:val="en-US"/>
        </w:rPr>
        <w:t xml:space="preserve">to </w:t>
      </w:r>
      <w:r w:rsidRPr="00481C0D">
        <w:rPr>
          <w:lang w:val="en-US"/>
        </w:rPr>
        <w:t>fill</w:t>
      </w:r>
      <w:r w:rsidRPr="00481C0D">
        <w:rPr>
          <w:spacing w:val="-20"/>
          <w:lang w:val="en-US"/>
        </w:rPr>
        <w:t xml:space="preserve"> </w:t>
      </w:r>
      <w:r w:rsidRPr="00481C0D">
        <w:rPr>
          <w:lang w:val="en-US"/>
        </w:rPr>
        <w:t>in</w:t>
      </w:r>
      <w:r w:rsidRPr="00481C0D">
        <w:rPr>
          <w:spacing w:val="-19"/>
          <w:lang w:val="en-US"/>
        </w:rPr>
        <w:t xml:space="preserve"> </w:t>
      </w:r>
      <w:r w:rsidR="00C4231C">
        <w:rPr>
          <w:spacing w:val="-19"/>
          <w:lang w:val="en-US"/>
        </w:rPr>
        <w:t xml:space="preserve">and </w:t>
      </w:r>
      <w:r w:rsidR="00A53855">
        <w:rPr>
          <w:spacing w:val="-19"/>
          <w:lang w:val="en-US"/>
        </w:rPr>
        <w:t>sign the</w:t>
      </w:r>
      <w:r w:rsidRPr="00481C0D">
        <w:rPr>
          <w:spacing w:val="-18"/>
          <w:lang w:val="en-US"/>
        </w:rPr>
        <w:t xml:space="preserve"> </w:t>
      </w:r>
      <w:r w:rsidRPr="00481C0D">
        <w:rPr>
          <w:lang w:val="en-US"/>
        </w:rPr>
        <w:t>document</w:t>
      </w:r>
      <w:r w:rsidRPr="00481C0D">
        <w:rPr>
          <w:spacing w:val="-18"/>
          <w:lang w:val="en-US"/>
        </w:rPr>
        <w:t xml:space="preserve"> </w:t>
      </w:r>
      <w:r w:rsidR="00C4231C">
        <w:rPr>
          <w:spacing w:val="-18"/>
          <w:lang w:val="en-US"/>
        </w:rPr>
        <w:t xml:space="preserve">during </w:t>
      </w:r>
      <w:r w:rsidRPr="00481C0D">
        <w:rPr>
          <w:lang w:val="en-US"/>
        </w:rPr>
        <w:t>the</w:t>
      </w:r>
      <w:r w:rsidRPr="00481C0D">
        <w:rPr>
          <w:spacing w:val="-18"/>
          <w:lang w:val="en-US"/>
        </w:rPr>
        <w:t xml:space="preserve"> </w:t>
      </w:r>
      <w:r w:rsidRPr="00481C0D">
        <w:rPr>
          <w:lang w:val="en-US"/>
        </w:rPr>
        <w:t>weigh</w:t>
      </w:r>
      <w:r w:rsidR="00A53855">
        <w:rPr>
          <w:lang w:val="en-US"/>
        </w:rPr>
        <w:t xml:space="preserve"> in</w:t>
      </w:r>
      <w:r w:rsidR="00C4231C">
        <w:rPr>
          <w:lang w:val="en-US"/>
        </w:rPr>
        <w:t>)</w:t>
      </w:r>
      <w:r w:rsidRPr="00481C0D">
        <w:rPr>
          <w:lang w:val="en-US"/>
        </w:rPr>
        <w:t>.</w:t>
      </w:r>
    </w:p>
    <w:p w:rsidR="008E0E29" w:rsidRPr="00481C0D" w:rsidRDefault="008E0E29" w:rsidP="008E0E29">
      <w:pPr>
        <w:pStyle w:val="Akapitzlist"/>
        <w:numPr>
          <w:ilvl w:val="2"/>
          <w:numId w:val="14"/>
        </w:numPr>
        <w:tabs>
          <w:tab w:val="left" w:pos="825"/>
        </w:tabs>
        <w:spacing w:before="46"/>
        <w:ind w:hanging="360"/>
        <w:rPr>
          <w:lang w:val="en-US"/>
        </w:rPr>
      </w:pPr>
      <w:r w:rsidRPr="00481C0D">
        <w:rPr>
          <w:lang w:val="en-US"/>
        </w:rPr>
        <w:t>ID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or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Passport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(to</w:t>
      </w:r>
      <w:r w:rsidRPr="00481C0D">
        <w:rPr>
          <w:spacing w:val="-18"/>
          <w:lang w:val="en-US"/>
        </w:rPr>
        <w:t xml:space="preserve"> </w:t>
      </w:r>
      <w:r w:rsidRPr="00481C0D">
        <w:rPr>
          <w:lang w:val="en-US"/>
        </w:rPr>
        <w:t>check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the</w:t>
      </w:r>
      <w:r w:rsidRPr="00481C0D">
        <w:rPr>
          <w:spacing w:val="-18"/>
          <w:lang w:val="en-US"/>
        </w:rPr>
        <w:t xml:space="preserve"> </w:t>
      </w:r>
      <w:r w:rsidRPr="00481C0D">
        <w:rPr>
          <w:lang w:val="en-US"/>
        </w:rPr>
        <w:t>nationality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and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age).</w:t>
      </w:r>
    </w:p>
    <w:p w:rsidR="008E0E29" w:rsidRPr="00481C0D" w:rsidRDefault="008E0E29" w:rsidP="008E0E29">
      <w:pPr>
        <w:pStyle w:val="Akapitzlist"/>
        <w:numPr>
          <w:ilvl w:val="2"/>
          <w:numId w:val="14"/>
        </w:numPr>
        <w:tabs>
          <w:tab w:val="left" w:pos="825"/>
        </w:tabs>
        <w:spacing w:before="43"/>
        <w:ind w:hanging="360"/>
        <w:rPr>
          <w:lang w:val="en-US"/>
        </w:rPr>
      </w:pPr>
      <w:r w:rsidRPr="00481C0D">
        <w:rPr>
          <w:lang w:val="en-US"/>
        </w:rPr>
        <w:t>Doctors</w:t>
      </w:r>
      <w:r w:rsidRPr="00481C0D">
        <w:rPr>
          <w:spacing w:val="-34"/>
          <w:lang w:val="en-US"/>
        </w:rPr>
        <w:t xml:space="preserve"> </w:t>
      </w:r>
      <w:r w:rsidRPr="00481C0D">
        <w:rPr>
          <w:lang w:val="en-US"/>
        </w:rPr>
        <w:t>certificate</w:t>
      </w:r>
      <w:r w:rsidRPr="00481C0D">
        <w:rPr>
          <w:spacing w:val="-33"/>
          <w:lang w:val="en-US"/>
        </w:rPr>
        <w:t xml:space="preserve"> </w:t>
      </w:r>
      <w:r w:rsidRPr="00481C0D">
        <w:rPr>
          <w:lang w:val="en-US"/>
        </w:rPr>
        <w:t>(only</w:t>
      </w:r>
      <w:r w:rsidRPr="00481C0D">
        <w:rPr>
          <w:spacing w:val="-33"/>
          <w:lang w:val="en-US"/>
        </w:rPr>
        <w:t xml:space="preserve"> </w:t>
      </w:r>
      <w:r w:rsidRPr="00481C0D">
        <w:rPr>
          <w:lang w:val="en-US"/>
        </w:rPr>
        <w:t>for</w:t>
      </w:r>
      <w:r w:rsidRPr="00481C0D">
        <w:rPr>
          <w:spacing w:val="-33"/>
          <w:lang w:val="en-US"/>
        </w:rPr>
        <w:t xml:space="preserve"> </w:t>
      </w:r>
      <w:r w:rsidRPr="00481C0D">
        <w:rPr>
          <w:lang w:val="en-US"/>
        </w:rPr>
        <w:t>kumite</w:t>
      </w:r>
      <w:r w:rsidRPr="00481C0D">
        <w:rPr>
          <w:spacing w:val="-33"/>
          <w:lang w:val="en-US"/>
        </w:rPr>
        <w:t xml:space="preserve"> </w:t>
      </w:r>
      <w:r w:rsidRPr="00481C0D">
        <w:rPr>
          <w:lang w:val="en-US"/>
        </w:rPr>
        <w:t>competitors).</w:t>
      </w:r>
    </w:p>
    <w:p w:rsidR="008E0E29" w:rsidRPr="00481C0D" w:rsidRDefault="008E0E29" w:rsidP="008E0E29">
      <w:pPr>
        <w:pStyle w:val="Akapitzlist"/>
        <w:numPr>
          <w:ilvl w:val="2"/>
          <w:numId w:val="14"/>
        </w:numPr>
        <w:tabs>
          <w:tab w:val="left" w:pos="825"/>
        </w:tabs>
        <w:spacing w:before="44"/>
        <w:ind w:hanging="360"/>
        <w:rPr>
          <w:lang w:val="en-US"/>
        </w:rPr>
      </w:pPr>
      <w:r w:rsidRPr="00481C0D">
        <w:rPr>
          <w:lang w:val="en-US"/>
        </w:rPr>
        <w:t>Must pay the participation</w:t>
      </w:r>
      <w:r w:rsidRPr="00481C0D">
        <w:rPr>
          <w:spacing w:val="-5"/>
          <w:lang w:val="en-US"/>
        </w:rPr>
        <w:t xml:space="preserve"> </w:t>
      </w:r>
      <w:r w:rsidRPr="00481C0D">
        <w:rPr>
          <w:lang w:val="en-US"/>
        </w:rPr>
        <w:t>fee.</w:t>
      </w:r>
    </w:p>
    <w:p w:rsidR="008E0E29" w:rsidRPr="00481C0D" w:rsidRDefault="008E0E29" w:rsidP="008E0E29">
      <w:pPr>
        <w:pStyle w:val="Akapitzlist"/>
        <w:numPr>
          <w:ilvl w:val="2"/>
          <w:numId w:val="14"/>
        </w:numPr>
        <w:tabs>
          <w:tab w:val="left" w:pos="825"/>
        </w:tabs>
        <w:spacing w:before="43" w:line="266" w:lineRule="auto"/>
        <w:ind w:right="388" w:hanging="360"/>
        <w:rPr>
          <w:lang w:val="en-US"/>
        </w:rPr>
      </w:pPr>
      <w:r w:rsidRPr="00481C0D">
        <w:rPr>
          <w:lang w:val="en-US"/>
        </w:rPr>
        <w:t>Each</w:t>
      </w:r>
      <w:r w:rsidRPr="00481C0D">
        <w:rPr>
          <w:spacing w:val="-18"/>
          <w:lang w:val="en-US"/>
        </w:rPr>
        <w:t xml:space="preserve"> </w:t>
      </w:r>
      <w:r w:rsidRPr="00481C0D">
        <w:rPr>
          <w:lang w:val="en-US"/>
        </w:rPr>
        <w:t>competitor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must</w:t>
      </w:r>
      <w:r w:rsidRPr="00481C0D">
        <w:rPr>
          <w:spacing w:val="-17"/>
          <w:lang w:val="en-US"/>
        </w:rPr>
        <w:t xml:space="preserve"> </w:t>
      </w:r>
      <w:r w:rsidRPr="00481C0D">
        <w:rPr>
          <w:lang w:val="en-US"/>
        </w:rPr>
        <w:t>have</w:t>
      </w:r>
      <w:r w:rsidRPr="00481C0D">
        <w:rPr>
          <w:spacing w:val="-17"/>
          <w:lang w:val="en-US"/>
        </w:rPr>
        <w:t xml:space="preserve"> </w:t>
      </w:r>
      <w:r w:rsidRPr="00481C0D">
        <w:rPr>
          <w:lang w:val="en-US"/>
        </w:rPr>
        <w:t>a</w:t>
      </w:r>
      <w:r w:rsidRPr="00481C0D">
        <w:rPr>
          <w:spacing w:val="-18"/>
          <w:lang w:val="en-US"/>
        </w:rPr>
        <w:t xml:space="preserve"> </w:t>
      </w:r>
      <w:r w:rsidRPr="00481C0D">
        <w:rPr>
          <w:lang w:val="en-US"/>
        </w:rPr>
        <w:t>personal</w:t>
      </w:r>
      <w:r w:rsidRPr="00481C0D">
        <w:rPr>
          <w:spacing w:val="-18"/>
          <w:lang w:val="en-US"/>
        </w:rPr>
        <w:t xml:space="preserve"> </w:t>
      </w:r>
      <w:r w:rsidRPr="00481C0D">
        <w:rPr>
          <w:lang w:val="en-US"/>
        </w:rPr>
        <w:t>insurance</w:t>
      </w:r>
      <w:r w:rsidRPr="00481C0D">
        <w:rPr>
          <w:spacing w:val="-17"/>
          <w:lang w:val="en-US"/>
        </w:rPr>
        <w:t xml:space="preserve"> </w:t>
      </w:r>
      <w:r w:rsidRPr="00481C0D">
        <w:rPr>
          <w:lang w:val="en-US"/>
        </w:rPr>
        <w:t>for</w:t>
      </w:r>
      <w:r w:rsidRPr="00481C0D">
        <w:rPr>
          <w:spacing w:val="-19"/>
          <w:lang w:val="en-US"/>
        </w:rPr>
        <w:t xml:space="preserve"> </w:t>
      </w:r>
      <w:r w:rsidRPr="00481C0D">
        <w:rPr>
          <w:lang w:val="en-US"/>
        </w:rPr>
        <w:t>any</w:t>
      </w:r>
      <w:r w:rsidRPr="00481C0D">
        <w:rPr>
          <w:spacing w:val="-17"/>
          <w:lang w:val="en-US"/>
        </w:rPr>
        <w:t xml:space="preserve"> </w:t>
      </w:r>
      <w:r w:rsidRPr="00481C0D">
        <w:rPr>
          <w:lang w:val="en-US"/>
        </w:rPr>
        <w:t>accident</w:t>
      </w:r>
      <w:r w:rsidRPr="00481C0D">
        <w:rPr>
          <w:spacing w:val="-16"/>
          <w:lang w:val="en-US"/>
        </w:rPr>
        <w:t xml:space="preserve"> </w:t>
      </w:r>
      <w:r w:rsidRPr="00481C0D">
        <w:rPr>
          <w:lang w:val="en-US"/>
        </w:rPr>
        <w:t>that</w:t>
      </w:r>
      <w:r w:rsidRPr="00481C0D">
        <w:rPr>
          <w:spacing w:val="-17"/>
          <w:lang w:val="en-US"/>
        </w:rPr>
        <w:t xml:space="preserve"> </w:t>
      </w:r>
      <w:r w:rsidRPr="00481C0D">
        <w:rPr>
          <w:lang w:val="en-US"/>
        </w:rPr>
        <w:t>may</w:t>
      </w:r>
      <w:r w:rsidRPr="00481C0D">
        <w:rPr>
          <w:spacing w:val="-18"/>
          <w:lang w:val="en-US"/>
        </w:rPr>
        <w:t xml:space="preserve"> </w:t>
      </w:r>
      <w:r w:rsidRPr="00481C0D">
        <w:rPr>
          <w:lang w:val="en-US"/>
        </w:rPr>
        <w:t>occur</w:t>
      </w:r>
      <w:r w:rsidRPr="00481C0D">
        <w:rPr>
          <w:spacing w:val="-18"/>
          <w:lang w:val="en-US"/>
        </w:rPr>
        <w:t xml:space="preserve"> </w:t>
      </w:r>
      <w:r w:rsidRPr="00481C0D">
        <w:rPr>
          <w:lang w:val="en-US"/>
        </w:rPr>
        <w:t>at</w:t>
      </w:r>
      <w:r w:rsidRPr="00481C0D">
        <w:rPr>
          <w:spacing w:val="-17"/>
          <w:lang w:val="en-US"/>
        </w:rPr>
        <w:t xml:space="preserve"> </w:t>
      </w:r>
      <w:r w:rsidRPr="00481C0D">
        <w:rPr>
          <w:lang w:val="en-US"/>
        </w:rPr>
        <w:t>the competit</w:t>
      </w:r>
      <w:r w:rsidR="00F10125" w:rsidRPr="00481C0D">
        <w:rPr>
          <w:lang w:val="en-US"/>
        </w:rPr>
        <w:t>i</w:t>
      </w:r>
      <w:r w:rsidRPr="00481C0D">
        <w:rPr>
          <w:lang w:val="en-US"/>
        </w:rPr>
        <w:t>ons.</w:t>
      </w:r>
    </w:p>
    <w:p w:rsidR="0089182A" w:rsidRPr="00481C0D" w:rsidRDefault="0089182A" w:rsidP="008E0E29">
      <w:pPr>
        <w:pStyle w:val="Akapitzlist"/>
        <w:numPr>
          <w:ilvl w:val="2"/>
          <w:numId w:val="14"/>
        </w:numPr>
        <w:tabs>
          <w:tab w:val="left" w:pos="825"/>
        </w:tabs>
        <w:spacing w:before="43" w:line="266" w:lineRule="auto"/>
        <w:ind w:right="388" w:hanging="360"/>
        <w:rPr>
          <w:lang w:val="en-US"/>
        </w:rPr>
      </w:pPr>
      <w:r w:rsidRPr="00481C0D">
        <w:rPr>
          <w:lang w:val="en-US"/>
        </w:rPr>
        <w:t>A</w:t>
      </w:r>
      <w:r w:rsidR="00120545">
        <w:rPr>
          <w:lang w:val="en-US"/>
        </w:rPr>
        <w:t>ll</w:t>
      </w:r>
      <w:r w:rsidRPr="00481C0D">
        <w:rPr>
          <w:lang w:val="en-US"/>
        </w:rPr>
        <w:t xml:space="preserve"> </w:t>
      </w:r>
      <w:r w:rsidR="00120545">
        <w:rPr>
          <w:lang w:val="en-US"/>
        </w:rPr>
        <w:t xml:space="preserve">the </w:t>
      </w:r>
      <w:r w:rsidRPr="00481C0D">
        <w:rPr>
          <w:lang w:val="en-US"/>
        </w:rPr>
        <w:t xml:space="preserve">KWF </w:t>
      </w:r>
      <w:r w:rsidR="00120545">
        <w:rPr>
          <w:lang w:val="en-US"/>
        </w:rPr>
        <w:t>members</w:t>
      </w:r>
      <w:r w:rsidRPr="00481C0D">
        <w:rPr>
          <w:lang w:val="en-US"/>
        </w:rPr>
        <w:t xml:space="preserve"> </w:t>
      </w:r>
      <w:r w:rsidR="00120545">
        <w:rPr>
          <w:lang w:val="en-US"/>
        </w:rPr>
        <w:t>must</w:t>
      </w:r>
      <w:r w:rsidRPr="00481C0D">
        <w:rPr>
          <w:lang w:val="en-US"/>
        </w:rPr>
        <w:t xml:space="preserve"> </w:t>
      </w:r>
      <w:r w:rsidR="00120545">
        <w:rPr>
          <w:lang w:val="en-US"/>
        </w:rPr>
        <w:t>present</w:t>
      </w:r>
      <w:r w:rsidRPr="00481C0D">
        <w:rPr>
          <w:lang w:val="en-US"/>
        </w:rPr>
        <w:t xml:space="preserve"> </w:t>
      </w:r>
      <w:r w:rsidR="00120545">
        <w:rPr>
          <w:lang w:val="en-US"/>
        </w:rPr>
        <w:t>their</w:t>
      </w:r>
      <w:r w:rsidRPr="00481C0D">
        <w:rPr>
          <w:lang w:val="en-US"/>
        </w:rPr>
        <w:t xml:space="preserve"> KWF </w:t>
      </w:r>
      <w:r w:rsidR="00120545">
        <w:rPr>
          <w:lang w:val="en-US"/>
        </w:rPr>
        <w:t>pa</w:t>
      </w:r>
      <w:r w:rsidR="00A53855">
        <w:rPr>
          <w:lang w:val="en-US"/>
        </w:rPr>
        <w:t>s</w:t>
      </w:r>
      <w:r w:rsidR="00120545">
        <w:rPr>
          <w:lang w:val="en-US"/>
        </w:rPr>
        <w:t>sport</w:t>
      </w:r>
      <w:r w:rsidRPr="00481C0D">
        <w:rPr>
          <w:lang w:val="en-US"/>
        </w:rPr>
        <w:t xml:space="preserve"> if not </w:t>
      </w:r>
      <w:r w:rsidR="00120545">
        <w:rPr>
          <w:lang w:val="en-US"/>
        </w:rPr>
        <w:t>must buy</w:t>
      </w:r>
      <w:r w:rsidRPr="00481C0D">
        <w:rPr>
          <w:lang w:val="en-US"/>
        </w:rPr>
        <w:t xml:space="preserve"> </w:t>
      </w:r>
      <w:r w:rsidR="00120545">
        <w:rPr>
          <w:lang w:val="en-US"/>
        </w:rPr>
        <w:t>a</w:t>
      </w:r>
      <w:r w:rsidRPr="00481C0D">
        <w:rPr>
          <w:lang w:val="en-US"/>
        </w:rPr>
        <w:t xml:space="preserve"> </w:t>
      </w:r>
      <w:r w:rsidR="00120545">
        <w:rPr>
          <w:lang w:val="en-US"/>
        </w:rPr>
        <w:t>new one</w:t>
      </w:r>
      <w:r w:rsidRPr="00481C0D">
        <w:rPr>
          <w:lang w:val="en-US"/>
        </w:rPr>
        <w:t>.</w:t>
      </w:r>
    </w:p>
    <w:p w:rsidR="0089182A" w:rsidRPr="00481C0D" w:rsidRDefault="00801323" w:rsidP="008E0E29">
      <w:pPr>
        <w:pStyle w:val="Akapitzlist"/>
        <w:numPr>
          <w:ilvl w:val="2"/>
          <w:numId w:val="14"/>
        </w:numPr>
        <w:tabs>
          <w:tab w:val="left" w:pos="825"/>
        </w:tabs>
        <w:spacing w:before="43" w:line="266" w:lineRule="auto"/>
        <w:ind w:right="388" w:hanging="360"/>
        <w:rPr>
          <w:lang w:val="en-US"/>
        </w:rPr>
      </w:pPr>
      <w:r w:rsidRPr="00481C0D">
        <w:rPr>
          <w:lang w:val="en-US"/>
        </w:rPr>
        <w:t>P</w:t>
      </w:r>
      <w:r w:rsidR="00A21969">
        <w:rPr>
          <w:lang w:val="en-US"/>
        </w:rPr>
        <w:t xml:space="preserve">articipants from </w:t>
      </w:r>
      <w:r w:rsidR="00E53226">
        <w:rPr>
          <w:lang w:val="en-US"/>
        </w:rPr>
        <w:t xml:space="preserve">KWF </w:t>
      </w:r>
      <w:r w:rsidR="00A21969">
        <w:rPr>
          <w:lang w:val="en-US"/>
        </w:rPr>
        <w:t>countries without</w:t>
      </w:r>
      <w:r w:rsidR="0089182A" w:rsidRPr="00481C0D">
        <w:rPr>
          <w:lang w:val="en-US"/>
        </w:rPr>
        <w:t xml:space="preserve"> </w:t>
      </w:r>
      <w:r w:rsidR="00A21969">
        <w:rPr>
          <w:lang w:val="en-US"/>
        </w:rPr>
        <w:t>yearly</w:t>
      </w:r>
      <w:r w:rsidR="0089182A" w:rsidRPr="00481C0D">
        <w:rPr>
          <w:lang w:val="en-US"/>
        </w:rPr>
        <w:t xml:space="preserve"> </w:t>
      </w:r>
      <w:r w:rsidR="00A53855">
        <w:rPr>
          <w:lang w:val="en-US"/>
        </w:rPr>
        <w:t xml:space="preserve">Affiliation </w:t>
      </w:r>
      <w:r w:rsidR="00A21969">
        <w:rPr>
          <w:lang w:val="en-US"/>
        </w:rPr>
        <w:t>payment</w:t>
      </w:r>
      <w:r w:rsidR="0089182A" w:rsidRPr="00481C0D">
        <w:rPr>
          <w:lang w:val="en-US"/>
        </w:rPr>
        <w:t xml:space="preserve"> </w:t>
      </w:r>
      <w:r w:rsidR="00A21969">
        <w:rPr>
          <w:lang w:val="en-US"/>
        </w:rPr>
        <w:t>will</w:t>
      </w:r>
      <w:r w:rsidRPr="00481C0D">
        <w:rPr>
          <w:lang w:val="en-US"/>
        </w:rPr>
        <w:t xml:space="preserve"> </w:t>
      </w:r>
      <w:r w:rsidR="00A21969">
        <w:rPr>
          <w:lang w:val="en-US"/>
        </w:rPr>
        <w:t>not be accepted.</w:t>
      </w:r>
    </w:p>
    <w:p w:rsidR="008E0E29" w:rsidRPr="00481C0D" w:rsidRDefault="008E0E29" w:rsidP="008E0E29">
      <w:pPr>
        <w:pStyle w:val="Tekstpodstawowy"/>
        <w:rPr>
          <w:sz w:val="22"/>
          <w:szCs w:val="22"/>
          <w:lang w:val="en-US"/>
        </w:rPr>
      </w:pPr>
    </w:p>
    <w:p w:rsidR="0001677F" w:rsidRDefault="0001677F" w:rsidP="00481C0D">
      <w:pPr>
        <w:pStyle w:val="11"/>
        <w:spacing w:before="1"/>
        <w:ind w:left="0"/>
        <w:rPr>
          <w:sz w:val="22"/>
          <w:szCs w:val="22"/>
          <w:lang w:val="en-US"/>
        </w:rPr>
      </w:pPr>
    </w:p>
    <w:p w:rsidR="008E0E29" w:rsidRPr="00481C0D" w:rsidRDefault="00972549" w:rsidP="00481C0D">
      <w:pPr>
        <w:pStyle w:val="11"/>
        <w:spacing w:before="1"/>
        <w:ind w:left="0"/>
        <w:rPr>
          <w:sz w:val="22"/>
          <w:szCs w:val="22"/>
          <w:lang w:val="en-US"/>
        </w:rPr>
      </w:pPr>
      <w:r w:rsidRPr="00481C0D">
        <w:rPr>
          <w:sz w:val="22"/>
          <w:szCs w:val="22"/>
          <w:lang w:val="en-US"/>
        </w:rPr>
        <w:t>7</w:t>
      </w:r>
      <w:r w:rsidR="008623D6" w:rsidRPr="00481C0D">
        <w:rPr>
          <w:sz w:val="22"/>
          <w:szCs w:val="22"/>
          <w:lang w:val="en-US"/>
        </w:rPr>
        <w:t>.</w:t>
      </w:r>
      <w:r w:rsidR="008E0E29" w:rsidRPr="00481C0D">
        <w:rPr>
          <w:sz w:val="22"/>
          <w:szCs w:val="22"/>
          <w:lang w:val="en-US"/>
        </w:rPr>
        <w:t xml:space="preserve"> REFEREE C</w:t>
      </w:r>
      <w:r w:rsidR="004542F8" w:rsidRPr="00481C0D">
        <w:rPr>
          <w:sz w:val="22"/>
          <w:szCs w:val="22"/>
          <w:lang w:val="en-US"/>
        </w:rPr>
        <w:t>OURSE</w:t>
      </w:r>
    </w:p>
    <w:p w:rsidR="00972549" w:rsidRPr="00481C0D" w:rsidRDefault="00972549" w:rsidP="00972549">
      <w:pPr>
        <w:pStyle w:val="11"/>
        <w:spacing w:before="1"/>
        <w:rPr>
          <w:sz w:val="22"/>
          <w:szCs w:val="22"/>
          <w:lang w:val="en-US"/>
        </w:rPr>
      </w:pPr>
    </w:p>
    <w:p w:rsidR="008E0E29" w:rsidRPr="00481C0D" w:rsidRDefault="008E0E29" w:rsidP="00A21969">
      <w:pPr>
        <w:pStyle w:val="Tekstpodstawowy"/>
        <w:spacing w:line="266" w:lineRule="auto"/>
        <w:ind w:right="444"/>
        <w:jc w:val="both"/>
        <w:rPr>
          <w:sz w:val="22"/>
          <w:szCs w:val="22"/>
          <w:lang w:val="en-US"/>
        </w:rPr>
      </w:pPr>
      <w:r w:rsidRPr="00481C0D">
        <w:rPr>
          <w:sz w:val="22"/>
          <w:szCs w:val="22"/>
          <w:lang w:val="en-US"/>
        </w:rPr>
        <w:t>The</w:t>
      </w:r>
      <w:r w:rsidRPr="00481C0D">
        <w:rPr>
          <w:spacing w:val="-33"/>
          <w:sz w:val="22"/>
          <w:szCs w:val="22"/>
          <w:lang w:val="en-US"/>
        </w:rPr>
        <w:t xml:space="preserve"> </w:t>
      </w:r>
      <w:r w:rsidR="00A21969">
        <w:rPr>
          <w:spacing w:val="-33"/>
          <w:sz w:val="22"/>
          <w:szCs w:val="22"/>
          <w:lang w:val="en-US"/>
        </w:rPr>
        <w:t xml:space="preserve"> </w:t>
      </w:r>
      <w:r w:rsidR="0066537A">
        <w:rPr>
          <w:sz w:val="22"/>
          <w:szCs w:val="22"/>
          <w:lang w:val="en-US"/>
        </w:rPr>
        <w:t>Judging</w:t>
      </w:r>
      <w:r w:rsidRPr="00481C0D">
        <w:rPr>
          <w:spacing w:val="-32"/>
          <w:sz w:val="22"/>
          <w:szCs w:val="22"/>
          <w:lang w:val="en-US"/>
        </w:rPr>
        <w:t xml:space="preserve"> </w:t>
      </w:r>
      <w:r w:rsidR="00A21969">
        <w:rPr>
          <w:spacing w:val="-32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Course</w:t>
      </w:r>
      <w:r w:rsidRPr="00481C0D">
        <w:rPr>
          <w:spacing w:val="-32"/>
          <w:sz w:val="22"/>
          <w:szCs w:val="22"/>
          <w:lang w:val="en-US"/>
        </w:rPr>
        <w:t xml:space="preserve"> </w:t>
      </w:r>
      <w:r w:rsidR="0066537A">
        <w:rPr>
          <w:sz w:val="22"/>
          <w:szCs w:val="22"/>
          <w:lang w:val="en-US"/>
        </w:rPr>
        <w:t>and</w:t>
      </w:r>
      <w:r w:rsidRPr="00481C0D">
        <w:rPr>
          <w:spacing w:val="-32"/>
          <w:sz w:val="22"/>
          <w:szCs w:val="22"/>
          <w:lang w:val="en-US"/>
        </w:rPr>
        <w:t xml:space="preserve"> </w:t>
      </w:r>
      <w:r w:rsidR="00A53855">
        <w:rPr>
          <w:spacing w:val="-32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Coaches</w:t>
      </w:r>
      <w:r w:rsidRPr="00481C0D">
        <w:rPr>
          <w:spacing w:val="-33"/>
          <w:sz w:val="22"/>
          <w:szCs w:val="22"/>
          <w:lang w:val="en-US"/>
        </w:rPr>
        <w:t xml:space="preserve"> </w:t>
      </w:r>
      <w:r w:rsidR="00A21969">
        <w:rPr>
          <w:spacing w:val="-33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Meeting</w:t>
      </w:r>
      <w:r w:rsidRPr="00481C0D">
        <w:rPr>
          <w:spacing w:val="-31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will</w:t>
      </w:r>
      <w:r w:rsidRPr="00481C0D">
        <w:rPr>
          <w:spacing w:val="-32"/>
          <w:sz w:val="22"/>
          <w:szCs w:val="22"/>
          <w:lang w:val="en-US"/>
        </w:rPr>
        <w:t xml:space="preserve"> </w:t>
      </w:r>
      <w:r w:rsidR="00A21969">
        <w:rPr>
          <w:spacing w:val="-32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take</w:t>
      </w:r>
      <w:r w:rsidRPr="00481C0D">
        <w:rPr>
          <w:spacing w:val="-32"/>
          <w:sz w:val="22"/>
          <w:szCs w:val="22"/>
          <w:lang w:val="en-US"/>
        </w:rPr>
        <w:t xml:space="preserve"> </w:t>
      </w:r>
      <w:r w:rsidR="00A21969">
        <w:rPr>
          <w:spacing w:val="-32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place</w:t>
      </w:r>
      <w:r w:rsidR="00A21969">
        <w:rPr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 xml:space="preserve">in </w:t>
      </w:r>
      <w:r w:rsidR="00555880">
        <w:rPr>
          <w:sz w:val="22"/>
          <w:szCs w:val="22"/>
          <w:lang w:val="en-US"/>
        </w:rPr>
        <w:t xml:space="preserve">a designated hotel. </w:t>
      </w:r>
      <w:r w:rsidR="002077FB" w:rsidRPr="00481C0D">
        <w:rPr>
          <w:sz w:val="22"/>
          <w:szCs w:val="22"/>
          <w:lang w:val="en-US"/>
        </w:rPr>
        <w:t xml:space="preserve">The time and place will be </w:t>
      </w:r>
      <w:r w:rsidR="0066537A">
        <w:rPr>
          <w:sz w:val="22"/>
          <w:szCs w:val="22"/>
          <w:lang w:val="en-US"/>
        </w:rPr>
        <w:t>announced</w:t>
      </w:r>
      <w:r w:rsidR="002077FB" w:rsidRPr="00481C0D">
        <w:rPr>
          <w:sz w:val="22"/>
          <w:szCs w:val="22"/>
          <w:lang w:val="en-US"/>
        </w:rPr>
        <w:t xml:space="preserve"> later.</w:t>
      </w:r>
    </w:p>
    <w:p w:rsidR="00002922" w:rsidRDefault="00002922" w:rsidP="00A21969">
      <w:pPr>
        <w:pStyle w:val="Tekstpodstawowy"/>
        <w:spacing w:before="4" w:line="266" w:lineRule="auto"/>
        <w:ind w:right="151"/>
        <w:jc w:val="both"/>
        <w:rPr>
          <w:sz w:val="22"/>
          <w:szCs w:val="22"/>
          <w:lang w:val="en-US"/>
        </w:rPr>
      </w:pPr>
    </w:p>
    <w:p w:rsidR="008E0E29" w:rsidRPr="00481C0D" w:rsidRDefault="008E0E29" w:rsidP="00A21969">
      <w:pPr>
        <w:pStyle w:val="Tekstpodstawowy"/>
        <w:spacing w:before="4" w:line="266" w:lineRule="auto"/>
        <w:ind w:right="151"/>
        <w:jc w:val="both"/>
        <w:rPr>
          <w:sz w:val="22"/>
          <w:szCs w:val="22"/>
          <w:lang w:val="en-US"/>
        </w:rPr>
      </w:pPr>
      <w:r w:rsidRPr="00481C0D">
        <w:rPr>
          <w:sz w:val="22"/>
          <w:szCs w:val="22"/>
          <w:lang w:val="en-US"/>
        </w:rPr>
        <w:t>Registration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is</w:t>
      </w:r>
      <w:r w:rsidRPr="00481C0D">
        <w:rPr>
          <w:spacing w:val="-1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free,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except</w:t>
      </w:r>
      <w:r w:rsidRPr="00481C0D">
        <w:rPr>
          <w:spacing w:val="-1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for</w:t>
      </w:r>
      <w:r w:rsidRPr="00481C0D">
        <w:rPr>
          <w:spacing w:val="-16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those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who</w:t>
      </w:r>
      <w:r w:rsidRPr="00481C0D">
        <w:rPr>
          <w:spacing w:val="-16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want</w:t>
      </w:r>
      <w:r w:rsidRPr="00481C0D">
        <w:rPr>
          <w:spacing w:val="-16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to</w:t>
      </w:r>
      <w:r w:rsidRPr="00481C0D">
        <w:rPr>
          <w:spacing w:val="-16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obtain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the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title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of</w:t>
      </w:r>
      <w:r w:rsidRPr="00481C0D">
        <w:rPr>
          <w:spacing w:val="-16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International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Judge</w:t>
      </w:r>
      <w:r w:rsidRPr="00481C0D">
        <w:rPr>
          <w:spacing w:val="-15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 xml:space="preserve">or </w:t>
      </w:r>
      <w:r w:rsidR="002077FB" w:rsidRPr="00481C0D">
        <w:rPr>
          <w:sz w:val="22"/>
          <w:szCs w:val="22"/>
          <w:lang w:val="en-US"/>
        </w:rPr>
        <w:t xml:space="preserve">International </w:t>
      </w:r>
      <w:r w:rsidRPr="00481C0D">
        <w:rPr>
          <w:sz w:val="22"/>
          <w:szCs w:val="22"/>
          <w:lang w:val="en-US"/>
        </w:rPr>
        <w:t>Referee</w:t>
      </w:r>
      <w:r w:rsidRPr="00481C0D">
        <w:rPr>
          <w:spacing w:val="-2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given</w:t>
      </w:r>
      <w:r w:rsidRPr="00481C0D">
        <w:rPr>
          <w:spacing w:val="-2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by</w:t>
      </w:r>
      <w:r w:rsidRPr="00481C0D">
        <w:rPr>
          <w:spacing w:val="-2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the</w:t>
      </w:r>
      <w:r w:rsidRPr="00481C0D">
        <w:rPr>
          <w:spacing w:val="-2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European</w:t>
      </w:r>
      <w:r w:rsidRPr="00481C0D">
        <w:rPr>
          <w:spacing w:val="-2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Kyokushin</w:t>
      </w:r>
      <w:r w:rsidRPr="00481C0D">
        <w:rPr>
          <w:spacing w:val="-2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Federation</w:t>
      </w:r>
      <w:r w:rsidRPr="00481C0D">
        <w:rPr>
          <w:spacing w:val="-27"/>
          <w:sz w:val="22"/>
          <w:szCs w:val="22"/>
          <w:lang w:val="en-US"/>
        </w:rPr>
        <w:t xml:space="preserve"> </w:t>
      </w:r>
      <w:r w:rsidR="005539A7" w:rsidRPr="00481C0D">
        <w:rPr>
          <w:spacing w:val="-27"/>
          <w:sz w:val="22"/>
          <w:szCs w:val="22"/>
          <w:lang w:val="en-US"/>
        </w:rPr>
        <w:t xml:space="preserve">(EKF)  </w:t>
      </w:r>
      <w:r w:rsidRPr="00481C0D">
        <w:rPr>
          <w:sz w:val="22"/>
          <w:szCs w:val="22"/>
          <w:lang w:val="en-US"/>
        </w:rPr>
        <w:t>and</w:t>
      </w:r>
      <w:r w:rsidRPr="00481C0D">
        <w:rPr>
          <w:spacing w:val="-2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guaranteed</w:t>
      </w:r>
      <w:r w:rsidRPr="00481C0D">
        <w:rPr>
          <w:spacing w:val="-26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by</w:t>
      </w:r>
      <w:r w:rsidRPr="00481C0D">
        <w:rPr>
          <w:spacing w:val="-2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Kyokushin</w:t>
      </w:r>
      <w:r w:rsidRPr="00481C0D">
        <w:rPr>
          <w:spacing w:val="-27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World Federation (KWF). The fee and requirements</w:t>
      </w:r>
      <w:r w:rsidRPr="00481C0D">
        <w:rPr>
          <w:spacing w:val="-18"/>
          <w:sz w:val="22"/>
          <w:szCs w:val="22"/>
          <w:lang w:val="en-US"/>
        </w:rPr>
        <w:t xml:space="preserve"> </w:t>
      </w:r>
      <w:r w:rsidRPr="00481C0D">
        <w:rPr>
          <w:sz w:val="22"/>
          <w:szCs w:val="22"/>
          <w:lang w:val="en-US"/>
        </w:rPr>
        <w:t>are:</w:t>
      </w:r>
    </w:p>
    <w:p w:rsidR="008E0E29" w:rsidRPr="00481C0D" w:rsidRDefault="008E0E29" w:rsidP="008E0E29">
      <w:pPr>
        <w:pStyle w:val="Tekstpodstawowy"/>
        <w:spacing w:before="1"/>
        <w:rPr>
          <w:sz w:val="22"/>
          <w:szCs w:val="22"/>
          <w:lang w:val="en-US"/>
        </w:rPr>
      </w:pPr>
    </w:p>
    <w:p w:rsidR="008E0E29" w:rsidRPr="00481C0D" w:rsidRDefault="008E0E29" w:rsidP="008E0E29">
      <w:pPr>
        <w:pStyle w:val="Akapitzlist"/>
        <w:numPr>
          <w:ilvl w:val="2"/>
          <w:numId w:val="14"/>
        </w:numPr>
        <w:tabs>
          <w:tab w:val="left" w:pos="825"/>
        </w:tabs>
        <w:ind w:hanging="360"/>
        <w:rPr>
          <w:lang w:val="en-US"/>
        </w:rPr>
      </w:pPr>
      <w:r w:rsidRPr="00481C0D">
        <w:rPr>
          <w:lang w:val="en-US"/>
        </w:rPr>
        <w:t>International</w:t>
      </w:r>
      <w:r w:rsidRPr="00481C0D">
        <w:rPr>
          <w:spacing w:val="-8"/>
          <w:lang w:val="en-US"/>
        </w:rPr>
        <w:t xml:space="preserve"> </w:t>
      </w:r>
      <w:r w:rsidRPr="00481C0D">
        <w:rPr>
          <w:lang w:val="en-US"/>
        </w:rPr>
        <w:t>Judge:</w:t>
      </w:r>
      <w:r w:rsidRPr="00481C0D">
        <w:rPr>
          <w:spacing w:val="-7"/>
          <w:lang w:val="en-US"/>
        </w:rPr>
        <w:t xml:space="preserve"> </w:t>
      </w:r>
      <w:r w:rsidRPr="00481C0D">
        <w:rPr>
          <w:lang w:val="en-US"/>
        </w:rPr>
        <w:t>50</w:t>
      </w:r>
      <w:r w:rsidRPr="00481C0D">
        <w:rPr>
          <w:spacing w:val="-7"/>
          <w:lang w:val="en-US"/>
        </w:rPr>
        <w:t xml:space="preserve"> </w:t>
      </w:r>
      <w:r w:rsidRPr="00481C0D">
        <w:rPr>
          <w:lang w:val="en-US"/>
        </w:rPr>
        <w:t>€</w:t>
      </w:r>
      <w:r w:rsidRPr="00481C0D">
        <w:rPr>
          <w:spacing w:val="-7"/>
          <w:lang w:val="en-US"/>
        </w:rPr>
        <w:t xml:space="preserve"> </w:t>
      </w:r>
      <w:r w:rsidRPr="00481C0D">
        <w:rPr>
          <w:lang w:val="en-US"/>
        </w:rPr>
        <w:t>(must</w:t>
      </w:r>
      <w:r w:rsidRPr="00481C0D">
        <w:rPr>
          <w:spacing w:val="-7"/>
          <w:lang w:val="en-US"/>
        </w:rPr>
        <w:t xml:space="preserve"> </w:t>
      </w:r>
      <w:r w:rsidRPr="00481C0D">
        <w:rPr>
          <w:lang w:val="en-US"/>
        </w:rPr>
        <w:t>be</w:t>
      </w:r>
      <w:r w:rsidRPr="00481C0D">
        <w:rPr>
          <w:spacing w:val="-8"/>
          <w:lang w:val="en-US"/>
        </w:rPr>
        <w:t xml:space="preserve"> </w:t>
      </w:r>
      <w:r w:rsidRPr="00481C0D">
        <w:rPr>
          <w:lang w:val="en-US"/>
        </w:rPr>
        <w:t>minimum</w:t>
      </w:r>
      <w:r w:rsidRPr="00481C0D">
        <w:rPr>
          <w:spacing w:val="-7"/>
          <w:lang w:val="en-US"/>
        </w:rPr>
        <w:t xml:space="preserve"> </w:t>
      </w:r>
      <w:r w:rsidRPr="00481C0D">
        <w:rPr>
          <w:lang w:val="en-US"/>
        </w:rPr>
        <w:t>1st</w:t>
      </w:r>
      <w:r w:rsidRPr="00481C0D">
        <w:rPr>
          <w:spacing w:val="-7"/>
          <w:lang w:val="en-US"/>
        </w:rPr>
        <w:t xml:space="preserve"> </w:t>
      </w:r>
      <w:r w:rsidRPr="00481C0D">
        <w:rPr>
          <w:lang w:val="en-US"/>
        </w:rPr>
        <w:t>dan</w:t>
      </w:r>
      <w:r w:rsidRPr="00481C0D">
        <w:rPr>
          <w:spacing w:val="-5"/>
          <w:lang w:val="en-US"/>
        </w:rPr>
        <w:t xml:space="preserve"> </w:t>
      </w:r>
      <w:r w:rsidRPr="00481C0D">
        <w:rPr>
          <w:lang w:val="en-US"/>
        </w:rPr>
        <w:t>and</w:t>
      </w:r>
      <w:r w:rsidRPr="00481C0D">
        <w:rPr>
          <w:spacing w:val="-8"/>
          <w:lang w:val="en-US"/>
        </w:rPr>
        <w:t xml:space="preserve"> </w:t>
      </w:r>
      <w:r w:rsidRPr="00481C0D">
        <w:rPr>
          <w:lang w:val="en-US"/>
        </w:rPr>
        <w:t>National</w:t>
      </w:r>
      <w:r w:rsidRPr="00481C0D">
        <w:rPr>
          <w:spacing w:val="-8"/>
          <w:lang w:val="en-US"/>
        </w:rPr>
        <w:t xml:space="preserve"> </w:t>
      </w:r>
      <w:r w:rsidRPr="00481C0D">
        <w:rPr>
          <w:lang w:val="en-US"/>
        </w:rPr>
        <w:t>referee).</w:t>
      </w:r>
    </w:p>
    <w:p w:rsidR="008E0E29" w:rsidRPr="00481C0D" w:rsidRDefault="008E0E29" w:rsidP="008E0E29">
      <w:pPr>
        <w:pStyle w:val="Akapitzlist"/>
        <w:numPr>
          <w:ilvl w:val="2"/>
          <w:numId w:val="14"/>
        </w:numPr>
        <w:tabs>
          <w:tab w:val="left" w:pos="825"/>
        </w:tabs>
        <w:spacing w:before="43"/>
        <w:ind w:hanging="360"/>
        <w:rPr>
          <w:lang w:val="en-US"/>
        </w:rPr>
      </w:pPr>
      <w:r w:rsidRPr="00481C0D">
        <w:rPr>
          <w:lang w:val="en-US"/>
        </w:rPr>
        <w:t>International</w:t>
      </w:r>
      <w:r w:rsidRPr="00481C0D">
        <w:rPr>
          <w:spacing w:val="-10"/>
          <w:lang w:val="en-US"/>
        </w:rPr>
        <w:t xml:space="preserve"> </w:t>
      </w:r>
      <w:r w:rsidRPr="00481C0D">
        <w:rPr>
          <w:lang w:val="en-US"/>
        </w:rPr>
        <w:t>Referee:</w:t>
      </w:r>
      <w:r w:rsidRPr="00481C0D">
        <w:rPr>
          <w:spacing w:val="-13"/>
          <w:lang w:val="en-US"/>
        </w:rPr>
        <w:t xml:space="preserve"> </w:t>
      </w:r>
      <w:r w:rsidRPr="00481C0D">
        <w:rPr>
          <w:lang w:val="en-US"/>
        </w:rPr>
        <w:t>75</w:t>
      </w:r>
      <w:r w:rsidRPr="00481C0D">
        <w:rPr>
          <w:spacing w:val="-11"/>
          <w:lang w:val="en-US"/>
        </w:rPr>
        <w:t xml:space="preserve"> </w:t>
      </w:r>
      <w:r w:rsidRPr="00481C0D">
        <w:rPr>
          <w:lang w:val="en-US"/>
        </w:rPr>
        <w:t>€</w:t>
      </w:r>
      <w:r w:rsidRPr="00481C0D">
        <w:rPr>
          <w:spacing w:val="-10"/>
          <w:lang w:val="en-US"/>
        </w:rPr>
        <w:t xml:space="preserve"> </w:t>
      </w:r>
      <w:r w:rsidRPr="00481C0D">
        <w:rPr>
          <w:lang w:val="en-US"/>
        </w:rPr>
        <w:t>(must</w:t>
      </w:r>
      <w:r w:rsidRPr="00481C0D">
        <w:rPr>
          <w:spacing w:val="-10"/>
          <w:lang w:val="en-US"/>
        </w:rPr>
        <w:t xml:space="preserve"> </w:t>
      </w:r>
      <w:r w:rsidRPr="00481C0D">
        <w:rPr>
          <w:lang w:val="en-US"/>
        </w:rPr>
        <w:t>be</w:t>
      </w:r>
      <w:r w:rsidRPr="00481C0D">
        <w:rPr>
          <w:spacing w:val="-11"/>
          <w:lang w:val="en-US"/>
        </w:rPr>
        <w:t xml:space="preserve"> </w:t>
      </w:r>
      <w:r w:rsidRPr="00481C0D">
        <w:rPr>
          <w:lang w:val="en-US"/>
        </w:rPr>
        <w:t>minimum</w:t>
      </w:r>
      <w:r w:rsidRPr="00481C0D">
        <w:rPr>
          <w:spacing w:val="-10"/>
          <w:lang w:val="en-US"/>
        </w:rPr>
        <w:t xml:space="preserve"> </w:t>
      </w:r>
      <w:r w:rsidRPr="00481C0D">
        <w:rPr>
          <w:lang w:val="en-US"/>
        </w:rPr>
        <w:t>2nd</w:t>
      </w:r>
      <w:r w:rsidRPr="00481C0D">
        <w:rPr>
          <w:spacing w:val="-9"/>
          <w:lang w:val="en-US"/>
        </w:rPr>
        <w:t xml:space="preserve"> </w:t>
      </w:r>
      <w:r w:rsidRPr="00481C0D">
        <w:rPr>
          <w:lang w:val="en-US"/>
        </w:rPr>
        <w:t>dan</w:t>
      </w:r>
      <w:r w:rsidRPr="00481C0D">
        <w:rPr>
          <w:spacing w:val="-11"/>
          <w:lang w:val="en-US"/>
        </w:rPr>
        <w:t xml:space="preserve"> </w:t>
      </w:r>
      <w:r w:rsidRPr="00481C0D">
        <w:rPr>
          <w:lang w:val="en-US"/>
        </w:rPr>
        <w:t>and</w:t>
      </w:r>
      <w:r w:rsidRPr="00481C0D">
        <w:rPr>
          <w:spacing w:val="-11"/>
          <w:lang w:val="en-US"/>
        </w:rPr>
        <w:t xml:space="preserve"> </w:t>
      </w:r>
      <w:r w:rsidRPr="00481C0D">
        <w:rPr>
          <w:lang w:val="en-US"/>
        </w:rPr>
        <w:t>International</w:t>
      </w:r>
      <w:r w:rsidRPr="00481C0D">
        <w:rPr>
          <w:spacing w:val="-10"/>
          <w:lang w:val="en-US"/>
        </w:rPr>
        <w:t xml:space="preserve"> </w:t>
      </w:r>
      <w:r w:rsidRPr="00481C0D">
        <w:rPr>
          <w:lang w:val="en-US"/>
        </w:rPr>
        <w:t>Judge).</w:t>
      </w:r>
    </w:p>
    <w:p w:rsidR="00972549" w:rsidRPr="00481C0D" w:rsidRDefault="00972549" w:rsidP="008E0E29">
      <w:pPr>
        <w:tabs>
          <w:tab w:val="left" w:pos="825"/>
        </w:tabs>
        <w:spacing w:before="43"/>
        <w:rPr>
          <w:lang w:val="en-US"/>
        </w:rPr>
      </w:pPr>
    </w:p>
    <w:p w:rsidR="00134734" w:rsidRDefault="00134734" w:rsidP="00481C0D">
      <w:pPr>
        <w:pStyle w:val="11"/>
        <w:spacing w:before="60"/>
        <w:ind w:left="0"/>
        <w:rPr>
          <w:sz w:val="22"/>
          <w:szCs w:val="22"/>
          <w:lang w:val="en-US"/>
        </w:rPr>
      </w:pPr>
    </w:p>
    <w:p w:rsidR="00134734" w:rsidRDefault="00134734" w:rsidP="00481C0D">
      <w:pPr>
        <w:pStyle w:val="11"/>
        <w:spacing w:before="60"/>
        <w:ind w:left="0"/>
        <w:rPr>
          <w:sz w:val="22"/>
          <w:szCs w:val="22"/>
          <w:lang w:val="en-US"/>
        </w:rPr>
      </w:pPr>
    </w:p>
    <w:p w:rsidR="00134734" w:rsidRDefault="00134734" w:rsidP="00481C0D">
      <w:pPr>
        <w:pStyle w:val="11"/>
        <w:spacing w:before="60"/>
        <w:ind w:left="0"/>
        <w:rPr>
          <w:sz w:val="22"/>
          <w:szCs w:val="22"/>
          <w:lang w:val="en-US"/>
        </w:rPr>
      </w:pPr>
    </w:p>
    <w:p w:rsidR="008E0E29" w:rsidRPr="00481C0D" w:rsidRDefault="00316AE0" w:rsidP="00481C0D">
      <w:pPr>
        <w:pStyle w:val="11"/>
        <w:spacing w:before="60"/>
        <w:ind w:left="0"/>
        <w:rPr>
          <w:sz w:val="22"/>
          <w:szCs w:val="22"/>
          <w:lang w:val="en-US"/>
        </w:rPr>
      </w:pPr>
      <w:bookmarkStart w:id="1" w:name="_Hlk515744200"/>
      <w:r>
        <w:rPr>
          <w:sz w:val="22"/>
          <w:szCs w:val="22"/>
          <w:lang w:val="en-US"/>
        </w:rPr>
        <w:t>8</w:t>
      </w:r>
      <w:r w:rsidR="00EA31FC">
        <w:rPr>
          <w:sz w:val="22"/>
          <w:szCs w:val="22"/>
          <w:lang w:val="en-US"/>
        </w:rPr>
        <w:t>.</w:t>
      </w:r>
      <w:r w:rsidR="008E0E29" w:rsidRPr="00481C0D">
        <w:rPr>
          <w:sz w:val="22"/>
          <w:szCs w:val="22"/>
          <w:lang w:val="en-US"/>
        </w:rPr>
        <w:t xml:space="preserve"> SAYONARA PARTY</w:t>
      </w:r>
    </w:p>
    <w:p w:rsidR="00DA6675" w:rsidRPr="00481C0D" w:rsidRDefault="004542F8" w:rsidP="008E0E29">
      <w:pPr>
        <w:pStyle w:val="Tekstpodstawowy"/>
        <w:spacing w:before="207" w:line="232" w:lineRule="auto"/>
        <w:ind w:right="151"/>
        <w:rPr>
          <w:spacing w:val="-14"/>
          <w:sz w:val="22"/>
          <w:szCs w:val="22"/>
          <w:lang w:val="en-US"/>
        </w:rPr>
      </w:pPr>
      <w:r w:rsidRPr="00481C0D">
        <w:rPr>
          <w:sz w:val="22"/>
          <w:szCs w:val="22"/>
          <w:lang w:val="en-US"/>
        </w:rPr>
        <w:t>O</w:t>
      </w:r>
      <w:r w:rsidR="008E0E29" w:rsidRPr="00481C0D">
        <w:rPr>
          <w:sz w:val="22"/>
          <w:szCs w:val="22"/>
          <w:lang w:val="en-US"/>
        </w:rPr>
        <w:t>n</w:t>
      </w:r>
      <w:r w:rsidR="008E0E29" w:rsidRPr="00481C0D">
        <w:rPr>
          <w:spacing w:val="-20"/>
          <w:sz w:val="22"/>
          <w:szCs w:val="22"/>
          <w:lang w:val="en-US"/>
        </w:rPr>
        <w:t xml:space="preserve"> </w:t>
      </w:r>
      <w:r w:rsidR="008E0E29" w:rsidRPr="00481C0D">
        <w:rPr>
          <w:sz w:val="22"/>
          <w:szCs w:val="22"/>
          <w:lang w:val="en-US"/>
        </w:rPr>
        <w:t>Saturday</w:t>
      </w:r>
      <w:r w:rsidR="008E0E29" w:rsidRPr="00481C0D">
        <w:rPr>
          <w:spacing w:val="-20"/>
          <w:sz w:val="22"/>
          <w:szCs w:val="22"/>
          <w:lang w:val="en-US"/>
        </w:rPr>
        <w:t xml:space="preserve"> </w:t>
      </w:r>
      <w:r w:rsidR="00D46746" w:rsidRPr="00481C0D">
        <w:rPr>
          <w:sz w:val="22"/>
          <w:szCs w:val="22"/>
          <w:lang w:val="en-US"/>
        </w:rPr>
        <w:t>night,</w:t>
      </w:r>
      <w:r w:rsidR="008E0E29" w:rsidRPr="00481C0D">
        <w:rPr>
          <w:spacing w:val="-19"/>
          <w:sz w:val="22"/>
          <w:szCs w:val="22"/>
          <w:lang w:val="en-US"/>
        </w:rPr>
        <w:t xml:space="preserve"> </w:t>
      </w:r>
      <w:r w:rsidR="008E0E29" w:rsidRPr="00481C0D">
        <w:rPr>
          <w:sz w:val="22"/>
          <w:szCs w:val="22"/>
          <w:lang w:val="en-US"/>
        </w:rPr>
        <w:t>there</w:t>
      </w:r>
      <w:r w:rsidR="008E0E29" w:rsidRPr="00481C0D">
        <w:rPr>
          <w:spacing w:val="-19"/>
          <w:sz w:val="22"/>
          <w:szCs w:val="22"/>
          <w:lang w:val="en-US"/>
        </w:rPr>
        <w:t xml:space="preserve"> </w:t>
      </w:r>
      <w:r w:rsidR="008E0E29" w:rsidRPr="00481C0D">
        <w:rPr>
          <w:sz w:val="22"/>
          <w:szCs w:val="22"/>
          <w:lang w:val="en-US"/>
        </w:rPr>
        <w:t>will</w:t>
      </w:r>
      <w:r w:rsidR="008E0E29" w:rsidRPr="00481C0D">
        <w:rPr>
          <w:spacing w:val="-20"/>
          <w:sz w:val="22"/>
          <w:szCs w:val="22"/>
          <w:lang w:val="en-US"/>
        </w:rPr>
        <w:t xml:space="preserve"> </w:t>
      </w:r>
      <w:r w:rsidR="008E0E29" w:rsidRPr="00481C0D">
        <w:rPr>
          <w:sz w:val="22"/>
          <w:szCs w:val="22"/>
          <w:lang w:val="en-US"/>
        </w:rPr>
        <w:t>be</w:t>
      </w:r>
      <w:r w:rsidR="008E0E29" w:rsidRPr="00481C0D">
        <w:rPr>
          <w:spacing w:val="-19"/>
          <w:sz w:val="22"/>
          <w:szCs w:val="22"/>
          <w:lang w:val="en-US"/>
        </w:rPr>
        <w:t xml:space="preserve"> </w:t>
      </w:r>
      <w:r w:rsidR="008E0E29" w:rsidRPr="00481C0D">
        <w:rPr>
          <w:sz w:val="22"/>
          <w:szCs w:val="22"/>
          <w:lang w:val="en-US"/>
        </w:rPr>
        <w:t>a</w:t>
      </w:r>
      <w:r w:rsidR="008E0E29" w:rsidRPr="00481C0D">
        <w:rPr>
          <w:spacing w:val="-18"/>
          <w:sz w:val="22"/>
          <w:szCs w:val="22"/>
          <w:lang w:val="en-US"/>
        </w:rPr>
        <w:t xml:space="preserve"> </w:t>
      </w:r>
      <w:r w:rsidR="008E0E29" w:rsidRPr="00481C0D">
        <w:rPr>
          <w:sz w:val="22"/>
          <w:szCs w:val="22"/>
          <w:lang w:val="en-US"/>
        </w:rPr>
        <w:t>Sayonara</w:t>
      </w:r>
      <w:r w:rsidR="008E0E29" w:rsidRPr="00481C0D">
        <w:rPr>
          <w:spacing w:val="-20"/>
          <w:sz w:val="22"/>
          <w:szCs w:val="22"/>
          <w:lang w:val="en-US"/>
        </w:rPr>
        <w:t xml:space="preserve"> </w:t>
      </w:r>
      <w:r w:rsidR="008E0E29" w:rsidRPr="00481C0D">
        <w:rPr>
          <w:sz w:val="22"/>
          <w:szCs w:val="22"/>
          <w:lang w:val="en-US"/>
        </w:rPr>
        <w:t>Party</w:t>
      </w:r>
      <w:r w:rsidR="008E0E29" w:rsidRPr="00481C0D">
        <w:rPr>
          <w:spacing w:val="-18"/>
          <w:sz w:val="22"/>
          <w:szCs w:val="22"/>
          <w:lang w:val="en-US"/>
        </w:rPr>
        <w:t xml:space="preserve"> </w:t>
      </w:r>
      <w:r w:rsidR="008E0E29" w:rsidRPr="00481C0D">
        <w:rPr>
          <w:sz w:val="22"/>
          <w:szCs w:val="22"/>
          <w:lang w:val="en-US"/>
        </w:rPr>
        <w:t>for</w:t>
      </w:r>
      <w:r w:rsidR="008E0E29" w:rsidRPr="00481C0D">
        <w:rPr>
          <w:spacing w:val="-21"/>
          <w:sz w:val="22"/>
          <w:szCs w:val="22"/>
          <w:lang w:val="en-US"/>
        </w:rPr>
        <w:t xml:space="preserve"> </w:t>
      </w:r>
      <w:r w:rsidR="008E0E29" w:rsidRPr="00481C0D">
        <w:rPr>
          <w:sz w:val="22"/>
          <w:szCs w:val="22"/>
          <w:lang w:val="en-US"/>
        </w:rPr>
        <w:t>everyone.</w:t>
      </w:r>
      <w:r w:rsidR="008E0E29" w:rsidRPr="00481C0D">
        <w:rPr>
          <w:spacing w:val="-15"/>
          <w:sz w:val="22"/>
          <w:szCs w:val="22"/>
          <w:lang w:val="en-US"/>
        </w:rPr>
        <w:t xml:space="preserve"> </w:t>
      </w:r>
      <w:r w:rsidR="002077FB" w:rsidRPr="00481C0D">
        <w:rPr>
          <w:spacing w:val="-15"/>
          <w:sz w:val="22"/>
          <w:szCs w:val="22"/>
          <w:lang w:val="en-US"/>
        </w:rPr>
        <w:t xml:space="preserve">We </w:t>
      </w:r>
      <w:r w:rsidR="00A21969">
        <w:rPr>
          <w:spacing w:val="-15"/>
          <w:sz w:val="22"/>
          <w:szCs w:val="22"/>
          <w:lang w:val="en-US"/>
        </w:rPr>
        <w:t xml:space="preserve"> </w:t>
      </w:r>
      <w:r w:rsidR="002077FB" w:rsidRPr="00481C0D">
        <w:rPr>
          <w:spacing w:val="-15"/>
          <w:sz w:val="22"/>
          <w:szCs w:val="22"/>
          <w:lang w:val="en-US"/>
        </w:rPr>
        <w:t xml:space="preserve">hope that you will </w:t>
      </w:r>
      <w:r w:rsidR="008E0E29" w:rsidRPr="00481C0D">
        <w:rPr>
          <w:sz w:val="22"/>
          <w:szCs w:val="22"/>
          <w:lang w:val="en-US"/>
        </w:rPr>
        <w:t>join</w:t>
      </w:r>
      <w:r w:rsidR="008E0E29" w:rsidRPr="00481C0D">
        <w:rPr>
          <w:spacing w:val="-14"/>
          <w:sz w:val="22"/>
          <w:szCs w:val="22"/>
          <w:lang w:val="en-US"/>
        </w:rPr>
        <w:t xml:space="preserve"> </w:t>
      </w:r>
      <w:r w:rsidR="002077FB" w:rsidRPr="00481C0D">
        <w:rPr>
          <w:spacing w:val="-14"/>
          <w:sz w:val="22"/>
          <w:szCs w:val="22"/>
          <w:lang w:val="en-US"/>
        </w:rPr>
        <w:t>the party.</w:t>
      </w:r>
    </w:p>
    <w:p w:rsidR="004542F8" w:rsidRPr="00481C0D" w:rsidRDefault="002077FB" w:rsidP="008E0E29">
      <w:pPr>
        <w:pStyle w:val="Tekstpodstawowy"/>
        <w:spacing w:before="207" w:line="232" w:lineRule="auto"/>
        <w:ind w:right="151"/>
        <w:rPr>
          <w:spacing w:val="30"/>
          <w:sz w:val="22"/>
          <w:szCs w:val="22"/>
          <w:lang w:val="en-US"/>
        </w:rPr>
      </w:pPr>
      <w:r w:rsidRPr="00481C0D">
        <w:rPr>
          <w:sz w:val="22"/>
          <w:szCs w:val="22"/>
          <w:lang w:val="en-US"/>
        </w:rPr>
        <w:t xml:space="preserve">The cost is </w:t>
      </w:r>
      <w:r w:rsidR="008E0E29" w:rsidRPr="00481C0D">
        <w:rPr>
          <w:sz w:val="22"/>
          <w:szCs w:val="22"/>
          <w:lang w:val="en-US"/>
        </w:rPr>
        <w:t>2</w:t>
      </w:r>
      <w:r w:rsidR="0001254B">
        <w:rPr>
          <w:sz w:val="22"/>
          <w:szCs w:val="22"/>
          <w:lang w:val="en-US"/>
        </w:rPr>
        <w:t>5</w:t>
      </w:r>
      <w:r w:rsidR="008E0E29" w:rsidRPr="00481C0D">
        <w:rPr>
          <w:spacing w:val="-14"/>
          <w:sz w:val="22"/>
          <w:szCs w:val="22"/>
          <w:lang w:val="en-US"/>
        </w:rPr>
        <w:t xml:space="preserve"> </w:t>
      </w:r>
      <w:r w:rsidR="008E0E29" w:rsidRPr="00481C0D">
        <w:rPr>
          <w:sz w:val="22"/>
          <w:szCs w:val="22"/>
          <w:lang w:val="en-US"/>
        </w:rPr>
        <w:t>euro</w:t>
      </w:r>
      <w:r w:rsidR="008E0E29" w:rsidRPr="00481C0D">
        <w:rPr>
          <w:spacing w:val="-17"/>
          <w:sz w:val="22"/>
          <w:szCs w:val="22"/>
          <w:lang w:val="en-US"/>
        </w:rPr>
        <w:t xml:space="preserve"> </w:t>
      </w:r>
      <w:r w:rsidR="008E0E29" w:rsidRPr="00481C0D">
        <w:rPr>
          <w:sz w:val="22"/>
          <w:szCs w:val="22"/>
          <w:lang w:val="en-US"/>
        </w:rPr>
        <w:t>per</w:t>
      </w:r>
      <w:r w:rsidR="008E0E29" w:rsidRPr="00481C0D">
        <w:rPr>
          <w:spacing w:val="-15"/>
          <w:sz w:val="22"/>
          <w:szCs w:val="22"/>
          <w:lang w:val="en-US"/>
        </w:rPr>
        <w:t xml:space="preserve"> </w:t>
      </w:r>
      <w:r w:rsidR="008E0E29" w:rsidRPr="00481C0D">
        <w:rPr>
          <w:sz w:val="22"/>
          <w:szCs w:val="22"/>
          <w:lang w:val="en-US"/>
        </w:rPr>
        <w:t>person</w:t>
      </w:r>
      <w:r w:rsidR="006A774E">
        <w:rPr>
          <w:sz w:val="22"/>
          <w:szCs w:val="22"/>
          <w:lang w:val="en-US"/>
        </w:rPr>
        <w:t>. You purchase tickets on Thursday during registration</w:t>
      </w:r>
      <w:r w:rsidR="008E0E29" w:rsidRPr="00481C0D">
        <w:rPr>
          <w:sz w:val="22"/>
          <w:szCs w:val="22"/>
          <w:lang w:val="en-US"/>
        </w:rPr>
        <w:t>.</w:t>
      </w:r>
      <w:r w:rsidR="008E0E29" w:rsidRPr="00481C0D">
        <w:rPr>
          <w:spacing w:val="30"/>
          <w:sz w:val="22"/>
          <w:szCs w:val="22"/>
          <w:lang w:val="en-US"/>
        </w:rPr>
        <w:t xml:space="preserve"> </w:t>
      </w:r>
    </w:p>
    <w:bookmarkEnd w:id="1"/>
    <w:p w:rsidR="00555880" w:rsidRDefault="00555880" w:rsidP="00555880">
      <w:pPr>
        <w:pStyle w:val="11"/>
        <w:spacing w:before="60"/>
        <w:ind w:left="0"/>
        <w:rPr>
          <w:sz w:val="22"/>
          <w:szCs w:val="22"/>
          <w:lang w:val="en-US"/>
        </w:rPr>
      </w:pPr>
    </w:p>
    <w:p w:rsidR="0001677F" w:rsidRDefault="0001677F" w:rsidP="00555880">
      <w:pPr>
        <w:pStyle w:val="11"/>
        <w:spacing w:before="60"/>
        <w:ind w:left="0"/>
        <w:rPr>
          <w:sz w:val="22"/>
          <w:szCs w:val="22"/>
          <w:lang w:val="en-US"/>
        </w:rPr>
      </w:pPr>
    </w:p>
    <w:p w:rsidR="00555880" w:rsidRPr="00481C0D" w:rsidRDefault="00555880" w:rsidP="00555880">
      <w:pPr>
        <w:pStyle w:val="11"/>
        <w:spacing w:before="60"/>
        <w:ind w:left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9. ADDITIONAL INFORMATION</w:t>
      </w:r>
    </w:p>
    <w:p w:rsidR="00555880" w:rsidRPr="00481C0D" w:rsidRDefault="00555880" w:rsidP="00555880">
      <w:pPr>
        <w:pStyle w:val="Tekstpodstawowy"/>
        <w:spacing w:before="207" w:line="232" w:lineRule="auto"/>
        <w:ind w:right="151"/>
        <w:rPr>
          <w:spacing w:val="3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More information will be provided in Bulletin No. 2.</w:t>
      </w:r>
      <w:r w:rsidRPr="00481C0D">
        <w:rPr>
          <w:spacing w:val="30"/>
          <w:sz w:val="22"/>
          <w:szCs w:val="22"/>
          <w:lang w:val="en-US"/>
        </w:rPr>
        <w:t xml:space="preserve"> </w:t>
      </w:r>
    </w:p>
    <w:p w:rsidR="00555880" w:rsidRDefault="00555880" w:rsidP="008E0E29">
      <w:pPr>
        <w:spacing w:line="384" w:lineRule="auto"/>
        <w:ind w:right="6499"/>
        <w:rPr>
          <w:w w:val="95"/>
          <w:sz w:val="24"/>
          <w:szCs w:val="24"/>
          <w:lang w:val="en-US"/>
        </w:rPr>
      </w:pPr>
    </w:p>
    <w:p w:rsidR="0001677F" w:rsidRDefault="0001677F" w:rsidP="008E0E29">
      <w:pPr>
        <w:spacing w:line="384" w:lineRule="auto"/>
        <w:ind w:right="6499"/>
        <w:rPr>
          <w:w w:val="95"/>
          <w:sz w:val="24"/>
          <w:szCs w:val="24"/>
          <w:lang w:val="en-US"/>
        </w:rPr>
      </w:pPr>
    </w:p>
    <w:p w:rsidR="0001677F" w:rsidRDefault="0001677F" w:rsidP="008E0E29">
      <w:pPr>
        <w:spacing w:line="384" w:lineRule="auto"/>
        <w:ind w:right="6499"/>
        <w:rPr>
          <w:w w:val="95"/>
          <w:sz w:val="24"/>
          <w:szCs w:val="24"/>
          <w:lang w:val="en-US"/>
        </w:rPr>
      </w:pPr>
    </w:p>
    <w:p w:rsidR="00DA6675" w:rsidRPr="00D46746" w:rsidRDefault="00DA6675" w:rsidP="008E0E29">
      <w:pPr>
        <w:spacing w:line="384" w:lineRule="auto"/>
        <w:ind w:right="6499"/>
        <w:rPr>
          <w:w w:val="95"/>
          <w:lang w:val="en-US"/>
        </w:rPr>
      </w:pPr>
      <w:r w:rsidRPr="00D46746">
        <w:rPr>
          <w:w w:val="95"/>
          <w:lang w:val="en-US"/>
        </w:rPr>
        <w:t xml:space="preserve">We wish you </w:t>
      </w:r>
      <w:r w:rsidR="008623D6" w:rsidRPr="00D46746">
        <w:rPr>
          <w:w w:val="95"/>
          <w:lang w:val="en-US"/>
        </w:rPr>
        <w:t xml:space="preserve">a </w:t>
      </w:r>
      <w:r w:rsidR="002077FB" w:rsidRPr="00D46746">
        <w:rPr>
          <w:w w:val="95"/>
          <w:lang w:val="en-US"/>
        </w:rPr>
        <w:t>pleasant</w:t>
      </w:r>
      <w:r w:rsidRPr="00D46746">
        <w:rPr>
          <w:w w:val="95"/>
          <w:lang w:val="en-US"/>
        </w:rPr>
        <w:t xml:space="preserve"> stay</w:t>
      </w:r>
      <w:r w:rsidR="006A774E" w:rsidRPr="00D46746">
        <w:rPr>
          <w:w w:val="95"/>
          <w:lang w:val="en-US"/>
        </w:rPr>
        <w:t xml:space="preserve"> </w:t>
      </w:r>
      <w:r w:rsidRPr="00D46746">
        <w:rPr>
          <w:w w:val="95"/>
          <w:lang w:val="en-US"/>
        </w:rPr>
        <w:t xml:space="preserve">in </w:t>
      </w:r>
      <w:r w:rsidR="0001677F" w:rsidRPr="00D46746">
        <w:rPr>
          <w:w w:val="95"/>
          <w:lang w:val="en-US"/>
        </w:rPr>
        <w:t>Vila do Conde</w:t>
      </w:r>
      <w:r w:rsidRPr="00D46746">
        <w:rPr>
          <w:w w:val="95"/>
          <w:lang w:val="en-US"/>
        </w:rPr>
        <w:t>.</w:t>
      </w:r>
    </w:p>
    <w:p w:rsidR="00DA6675" w:rsidRPr="00D46746" w:rsidRDefault="00DA6675" w:rsidP="008E0E29">
      <w:pPr>
        <w:spacing w:line="384" w:lineRule="auto"/>
        <w:ind w:right="6499"/>
        <w:rPr>
          <w:w w:val="95"/>
          <w:lang w:val="en-US"/>
        </w:rPr>
      </w:pPr>
      <w:r w:rsidRPr="00D46746">
        <w:rPr>
          <w:w w:val="95"/>
          <w:lang w:val="en-US"/>
        </w:rPr>
        <w:t>Osu.</w:t>
      </w:r>
    </w:p>
    <w:p w:rsidR="00EA31FC" w:rsidRPr="00D46746" w:rsidRDefault="00EA31FC" w:rsidP="008E0E29">
      <w:pPr>
        <w:spacing w:line="384" w:lineRule="auto"/>
        <w:ind w:right="6499"/>
        <w:rPr>
          <w:w w:val="95"/>
          <w:lang w:val="en-US"/>
        </w:rPr>
      </w:pPr>
    </w:p>
    <w:p w:rsidR="004542F8" w:rsidRPr="00D46746" w:rsidRDefault="00FA0713" w:rsidP="008E0E29">
      <w:pPr>
        <w:spacing w:line="384" w:lineRule="auto"/>
        <w:ind w:right="6499"/>
        <w:rPr>
          <w:w w:val="95"/>
          <w:lang w:val="en-US"/>
        </w:rPr>
      </w:pPr>
      <w:r w:rsidRPr="00D46746">
        <w:rPr>
          <w:noProof/>
          <w:lang w:val="es-ES" w:eastAsia="es-ES" w:bidi="ar-SA"/>
        </w:rPr>
        <w:drawing>
          <wp:anchor distT="0" distB="0" distL="0" distR="0" simplePos="0" relativeHeight="251664384" behindDoc="0" locked="0" layoutInCell="1" allowOverlap="1" wp14:anchorId="00C824FC" wp14:editId="193F8841">
            <wp:simplePos x="0" y="0"/>
            <wp:positionH relativeFrom="page">
              <wp:posOffset>5353685</wp:posOffset>
            </wp:positionH>
            <wp:positionV relativeFrom="paragraph">
              <wp:posOffset>288290</wp:posOffset>
            </wp:positionV>
            <wp:extent cx="988695" cy="981075"/>
            <wp:effectExtent l="0" t="0" r="1905" b="9525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46746">
        <w:rPr>
          <w:noProof/>
          <w:lang w:val="es-ES" w:eastAsia="es-ES" w:bidi="ar-SA"/>
        </w:rPr>
        <w:drawing>
          <wp:anchor distT="0" distB="0" distL="0" distR="0" simplePos="0" relativeHeight="251661312" behindDoc="0" locked="0" layoutInCell="1" allowOverlap="1" wp14:anchorId="1EAEDB2A" wp14:editId="351AA9E8">
            <wp:simplePos x="0" y="0"/>
            <wp:positionH relativeFrom="page">
              <wp:posOffset>3787775</wp:posOffset>
            </wp:positionH>
            <wp:positionV relativeFrom="paragraph">
              <wp:posOffset>287655</wp:posOffset>
            </wp:positionV>
            <wp:extent cx="1257300" cy="981075"/>
            <wp:effectExtent l="0" t="0" r="0" b="9525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77F" w:rsidRPr="00D46746">
        <w:rPr>
          <w:w w:val="95"/>
          <w:lang w:val="en-US"/>
        </w:rPr>
        <w:t>Portugal</w:t>
      </w:r>
      <w:r w:rsidR="004542F8" w:rsidRPr="00D46746">
        <w:rPr>
          <w:w w:val="95"/>
          <w:lang w:val="en-US"/>
        </w:rPr>
        <w:t xml:space="preserve"> </w:t>
      </w:r>
      <w:r w:rsidR="008E0E29" w:rsidRPr="00D46746">
        <w:rPr>
          <w:w w:val="95"/>
          <w:lang w:val="en-US"/>
        </w:rPr>
        <w:t>Kyokushin</w:t>
      </w:r>
      <w:r w:rsidR="004542F8" w:rsidRPr="00D46746">
        <w:rPr>
          <w:w w:val="95"/>
          <w:lang w:val="en-US"/>
        </w:rPr>
        <w:t xml:space="preserve"> Federation</w:t>
      </w:r>
      <w:r w:rsidR="008E0E29" w:rsidRPr="00D46746">
        <w:rPr>
          <w:w w:val="95"/>
          <w:lang w:val="en-US"/>
        </w:rPr>
        <w:t xml:space="preserve"> </w:t>
      </w:r>
    </w:p>
    <w:p w:rsidR="00972549" w:rsidRPr="00D46746" w:rsidRDefault="00972549" w:rsidP="008E0E29">
      <w:pPr>
        <w:spacing w:line="384" w:lineRule="auto"/>
        <w:ind w:right="6499"/>
        <w:rPr>
          <w:lang w:val="en-US"/>
        </w:rPr>
      </w:pPr>
      <w:r w:rsidRPr="00D46746">
        <w:rPr>
          <w:lang w:val="en-US"/>
        </w:rPr>
        <w:t xml:space="preserve">President </w:t>
      </w:r>
      <w:r w:rsidR="00FA0713" w:rsidRPr="00D46746">
        <w:rPr>
          <w:lang w:val="en-US"/>
        </w:rPr>
        <w:t xml:space="preserve"> </w:t>
      </w:r>
    </w:p>
    <w:p w:rsidR="004542F8" w:rsidRPr="002077FB" w:rsidRDefault="004542F8" w:rsidP="0001677F">
      <w:pPr>
        <w:pStyle w:val="Cytat"/>
        <w:ind w:left="0"/>
        <w:jc w:val="left"/>
        <w:rPr>
          <w:lang w:val="en-US"/>
        </w:rPr>
      </w:pPr>
      <w:r w:rsidRPr="00D46746">
        <w:rPr>
          <w:lang w:val="en-US"/>
        </w:rPr>
        <w:t xml:space="preserve">Shihan </w:t>
      </w:r>
      <w:r w:rsidR="0001677F" w:rsidRPr="00D46746">
        <w:rPr>
          <w:lang w:val="en-US"/>
        </w:rPr>
        <w:t>Antonio Pereira</w:t>
      </w:r>
      <w:r w:rsidR="00FA0713" w:rsidRPr="00D46746">
        <w:rPr>
          <w:lang w:val="en-US"/>
        </w:rPr>
        <w:t xml:space="preserve">                </w:t>
      </w:r>
      <w:r w:rsidR="00FA0713">
        <w:rPr>
          <w:lang w:val="en-US"/>
        </w:rPr>
        <w:t xml:space="preserve">                                                                              </w:t>
      </w:r>
    </w:p>
    <w:sectPr w:rsidR="004542F8" w:rsidRPr="002077FB">
      <w:footerReference w:type="default" r:id="rId20"/>
      <w:pgSz w:w="11906" w:h="16838"/>
      <w:pgMar w:top="1320" w:right="1300" w:bottom="1680" w:left="1300" w:header="0" w:footer="148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0A0" w:rsidRDefault="00F030A0">
      <w:r>
        <w:separator/>
      </w:r>
    </w:p>
  </w:endnote>
  <w:endnote w:type="continuationSeparator" w:id="0">
    <w:p w:rsidR="00F030A0" w:rsidRDefault="00F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B8" w:rsidRDefault="00425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0A0" w:rsidRDefault="00F030A0">
      <w:r>
        <w:separator/>
      </w:r>
    </w:p>
  </w:footnote>
  <w:footnote w:type="continuationSeparator" w:id="0">
    <w:p w:rsidR="00F030A0" w:rsidRDefault="00F03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7E9C"/>
    <w:multiLevelType w:val="multilevel"/>
    <w:tmpl w:val="EB3A96DE"/>
    <w:lvl w:ilvl="0">
      <w:start w:val="14"/>
      <w:numFmt w:val="decimal"/>
      <w:lvlText w:val="%1"/>
      <w:lvlJc w:val="left"/>
      <w:pPr>
        <w:ind w:left="603" w:hanging="488"/>
      </w:pPr>
    </w:lvl>
    <w:lvl w:ilvl="1">
      <w:start w:val="15"/>
      <w:numFmt w:val="decimal"/>
      <w:lvlText w:val="%1.%2"/>
      <w:lvlJc w:val="left"/>
      <w:pPr>
        <w:ind w:left="603" w:hanging="488"/>
      </w:pPr>
      <w:rPr>
        <w:w w:val="93"/>
        <w:sz w:val="20"/>
        <w:szCs w:val="20"/>
      </w:rPr>
    </w:lvl>
    <w:lvl w:ilvl="2">
      <w:start w:val="1"/>
      <w:numFmt w:val="bullet"/>
      <w:lvlText w:val="l"/>
      <w:lvlJc w:val="left"/>
      <w:pPr>
        <w:ind w:left="116" w:hanging="348"/>
      </w:pPr>
      <w:rPr>
        <w:rFonts w:ascii="Wingdings" w:hAnsi="Wingdings" w:cs="Wingdings" w:hint="default"/>
        <w:w w:val="99"/>
      </w:rPr>
    </w:lvl>
    <w:lvl w:ilvl="3">
      <w:start w:val="1"/>
      <w:numFmt w:val="bullet"/>
      <w:lvlText w:val=""/>
      <w:lvlJc w:val="left"/>
      <w:pPr>
        <w:ind w:left="2534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02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69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36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04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71" w:hanging="348"/>
      </w:pPr>
      <w:rPr>
        <w:rFonts w:ascii="Symbol" w:hAnsi="Symbol" w:cs="Symbol" w:hint="default"/>
      </w:rPr>
    </w:lvl>
  </w:abstractNum>
  <w:abstractNum w:abstractNumId="1" w15:restartNumberingAfterBreak="0">
    <w:nsid w:val="23552436"/>
    <w:multiLevelType w:val="multilevel"/>
    <w:tmpl w:val="A4A8697E"/>
    <w:lvl w:ilvl="0">
      <w:start w:val="14"/>
      <w:numFmt w:val="decimal"/>
      <w:lvlText w:val="%1"/>
      <w:lvlJc w:val="left"/>
      <w:pPr>
        <w:ind w:left="603" w:hanging="488"/>
      </w:pPr>
    </w:lvl>
    <w:lvl w:ilvl="1">
      <w:start w:val="15"/>
      <w:numFmt w:val="decimal"/>
      <w:lvlText w:val="%1.%2"/>
      <w:lvlJc w:val="left"/>
      <w:pPr>
        <w:ind w:left="603" w:hanging="488"/>
      </w:pPr>
      <w:rPr>
        <w:w w:val="93"/>
        <w:sz w:val="20"/>
        <w:szCs w:val="20"/>
      </w:rPr>
    </w:lvl>
    <w:lvl w:ilvl="2">
      <w:start w:val="1"/>
      <w:numFmt w:val="bullet"/>
      <w:lvlText w:val=""/>
      <w:lvlJc w:val="left"/>
      <w:pPr>
        <w:ind w:left="824" w:hanging="348"/>
      </w:pPr>
      <w:rPr>
        <w:rFonts w:ascii="Symbol" w:hAnsi="Symbol" w:cs="Symbo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2705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48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91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4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77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20" w:hanging="348"/>
      </w:pPr>
      <w:rPr>
        <w:rFonts w:ascii="Symbol" w:hAnsi="Symbol" w:cs="Symbol" w:hint="default"/>
      </w:rPr>
    </w:lvl>
  </w:abstractNum>
  <w:abstractNum w:abstractNumId="2" w15:restartNumberingAfterBreak="0">
    <w:nsid w:val="2B5E73D8"/>
    <w:multiLevelType w:val="hybridMultilevel"/>
    <w:tmpl w:val="F7BA2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51CA9"/>
    <w:multiLevelType w:val="multilevel"/>
    <w:tmpl w:val="495A5F14"/>
    <w:lvl w:ilvl="0">
      <w:start w:val="1"/>
      <w:numFmt w:val="decimal"/>
      <w:lvlText w:val="%1."/>
      <w:lvlJc w:val="left"/>
      <w:pPr>
        <w:ind w:left="341" w:hanging="226"/>
      </w:pPr>
      <w:rPr>
        <w:w w:val="91"/>
        <w:sz w:val="24"/>
        <w:szCs w:val="24"/>
      </w:rPr>
    </w:lvl>
    <w:lvl w:ilvl="1">
      <w:start w:val="1"/>
      <w:numFmt w:val="bullet"/>
      <w:lvlText w:val=""/>
      <w:lvlJc w:val="left"/>
      <w:pPr>
        <w:ind w:left="1236" w:hanging="22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33" w:hanging="22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9" w:hanging="22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26" w:hanging="22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23" w:hanging="22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19" w:hanging="22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16" w:hanging="22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13" w:hanging="226"/>
      </w:pPr>
      <w:rPr>
        <w:rFonts w:ascii="Symbol" w:hAnsi="Symbol" w:cs="Symbol" w:hint="default"/>
      </w:rPr>
    </w:lvl>
  </w:abstractNum>
  <w:abstractNum w:abstractNumId="4" w15:restartNumberingAfterBreak="0">
    <w:nsid w:val="391175EF"/>
    <w:multiLevelType w:val="multilevel"/>
    <w:tmpl w:val="67603F90"/>
    <w:lvl w:ilvl="0">
      <w:start w:val="12"/>
      <w:numFmt w:val="decimal"/>
      <w:lvlText w:val="%1"/>
      <w:lvlJc w:val="left"/>
      <w:pPr>
        <w:ind w:left="603" w:hanging="488"/>
      </w:pPr>
    </w:lvl>
    <w:lvl w:ilvl="1">
      <w:start w:val="13"/>
      <w:numFmt w:val="decimal"/>
      <w:lvlText w:val="%1.%2"/>
      <w:lvlJc w:val="left"/>
      <w:pPr>
        <w:ind w:left="603" w:hanging="488"/>
      </w:pPr>
      <w:rPr>
        <w:w w:val="93"/>
        <w:sz w:val="20"/>
        <w:szCs w:val="20"/>
      </w:rPr>
    </w:lvl>
    <w:lvl w:ilvl="2">
      <w:start w:val="1"/>
      <w:numFmt w:val="bullet"/>
      <w:lvlText w:val=""/>
      <w:lvlJc w:val="left"/>
      <w:pPr>
        <w:ind w:left="824" w:hanging="348"/>
      </w:pPr>
      <w:rPr>
        <w:rFonts w:ascii="Symbol" w:hAnsi="Symbol" w:cs="Symbo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2705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48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91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4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77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20" w:hanging="348"/>
      </w:pPr>
      <w:rPr>
        <w:rFonts w:ascii="Symbol" w:hAnsi="Symbol" w:cs="Symbol" w:hint="default"/>
      </w:rPr>
    </w:lvl>
  </w:abstractNum>
  <w:abstractNum w:abstractNumId="5" w15:restartNumberingAfterBreak="0">
    <w:nsid w:val="42770AAE"/>
    <w:multiLevelType w:val="hybridMultilevel"/>
    <w:tmpl w:val="E5BCFC28"/>
    <w:lvl w:ilvl="0" w:tplc="0415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6" w15:restartNumberingAfterBreak="0">
    <w:nsid w:val="5746693B"/>
    <w:multiLevelType w:val="multilevel"/>
    <w:tmpl w:val="62CC8CA2"/>
    <w:lvl w:ilvl="0">
      <w:start w:val="3"/>
      <w:numFmt w:val="decimal"/>
      <w:lvlText w:val="%1"/>
      <w:lvlJc w:val="left"/>
      <w:pPr>
        <w:ind w:left="344" w:hanging="228"/>
      </w:pPr>
      <w:rPr>
        <w:b/>
        <w:bCs/>
        <w:w w:val="93"/>
        <w:sz w:val="32"/>
        <w:szCs w:val="32"/>
      </w:rPr>
    </w:lvl>
    <w:lvl w:ilvl="1">
      <w:start w:val="1"/>
      <w:numFmt w:val="decimal"/>
      <w:lvlText w:val="%1.%2"/>
      <w:lvlJc w:val="left"/>
      <w:pPr>
        <w:ind w:left="250" w:hanging="250"/>
      </w:pPr>
      <w:rPr>
        <w:b/>
        <w:bCs/>
        <w:spacing w:val="-2"/>
        <w:w w:val="90"/>
      </w:rPr>
    </w:lvl>
    <w:lvl w:ilvl="2">
      <w:start w:val="1"/>
      <w:numFmt w:val="bullet"/>
      <w:lvlText w:val=""/>
      <w:lvlJc w:val="left"/>
      <w:pPr>
        <w:ind w:left="836" w:hanging="348"/>
      </w:pPr>
      <w:rPr>
        <w:rFonts w:ascii="Wingdings" w:hAnsi="Wingdings" w:cs="Wingdings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898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956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14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73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131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89" w:hanging="348"/>
      </w:pPr>
      <w:rPr>
        <w:rFonts w:ascii="Symbol" w:hAnsi="Symbol" w:cs="Symbol" w:hint="default"/>
      </w:rPr>
    </w:lvl>
  </w:abstractNum>
  <w:abstractNum w:abstractNumId="7" w15:restartNumberingAfterBreak="0">
    <w:nsid w:val="58266FC0"/>
    <w:multiLevelType w:val="multilevel"/>
    <w:tmpl w:val="F216EF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A8576D9"/>
    <w:multiLevelType w:val="multilevel"/>
    <w:tmpl w:val="62CC8CA2"/>
    <w:lvl w:ilvl="0">
      <w:start w:val="3"/>
      <w:numFmt w:val="decimal"/>
      <w:lvlText w:val="%1"/>
      <w:lvlJc w:val="left"/>
      <w:pPr>
        <w:ind w:left="344" w:hanging="228"/>
      </w:pPr>
      <w:rPr>
        <w:b/>
        <w:bCs/>
        <w:w w:val="93"/>
        <w:sz w:val="32"/>
        <w:szCs w:val="32"/>
      </w:rPr>
    </w:lvl>
    <w:lvl w:ilvl="1">
      <w:start w:val="1"/>
      <w:numFmt w:val="decimal"/>
      <w:lvlText w:val="%1.%2"/>
      <w:lvlJc w:val="left"/>
      <w:pPr>
        <w:ind w:left="250" w:hanging="250"/>
      </w:pPr>
      <w:rPr>
        <w:b/>
        <w:bCs/>
        <w:spacing w:val="-2"/>
        <w:w w:val="90"/>
      </w:rPr>
    </w:lvl>
    <w:lvl w:ilvl="2">
      <w:start w:val="1"/>
      <w:numFmt w:val="bullet"/>
      <w:lvlText w:val=""/>
      <w:lvlJc w:val="left"/>
      <w:pPr>
        <w:ind w:left="836" w:hanging="348"/>
      </w:pPr>
      <w:rPr>
        <w:rFonts w:ascii="Wingdings" w:hAnsi="Wingdings" w:cs="Wingdings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898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956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14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73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131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89" w:hanging="348"/>
      </w:pPr>
      <w:rPr>
        <w:rFonts w:ascii="Symbol" w:hAnsi="Symbol" w:cs="Symbol" w:hint="default"/>
      </w:rPr>
    </w:lvl>
  </w:abstractNum>
  <w:abstractNum w:abstractNumId="9" w15:restartNumberingAfterBreak="0">
    <w:nsid w:val="5E093AB1"/>
    <w:multiLevelType w:val="hybridMultilevel"/>
    <w:tmpl w:val="A0DE15F8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659C4C51"/>
    <w:multiLevelType w:val="multilevel"/>
    <w:tmpl w:val="F27AC898"/>
    <w:lvl w:ilvl="0">
      <w:start w:val="2"/>
      <w:numFmt w:val="decimal"/>
      <w:lvlText w:val="%1."/>
      <w:lvlJc w:val="left"/>
      <w:pPr>
        <w:ind w:left="543" w:hanging="360"/>
      </w:pPr>
      <w:rPr>
        <w:w w:val="91"/>
        <w:sz w:val="24"/>
        <w:szCs w:val="24"/>
      </w:rPr>
    </w:lvl>
    <w:lvl w:ilvl="1">
      <w:start w:val="1"/>
      <w:numFmt w:val="bullet"/>
      <w:lvlText w:val=""/>
      <w:lvlJc w:val="left"/>
      <w:pPr>
        <w:ind w:left="141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9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2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7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53" w:hanging="360"/>
      </w:pPr>
      <w:rPr>
        <w:rFonts w:ascii="Symbol" w:hAnsi="Symbol" w:cs="Symbol" w:hint="default"/>
      </w:rPr>
    </w:lvl>
  </w:abstractNum>
  <w:abstractNum w:abstractNumId="11" w15:restartNumberingAfterBreak="0">
    <w:nsid w:val="6E4D5DE3"/>
    <w:multiLevelType w:val="multilevel"/>
    <w:tmpl w:val="35C894F4"/>
    <w:lvl w:ilvl="0">
      <w:start w:val="1"/>
      <w:numFmt w:val="decimal"/>
      <w:lvlText w:val="%1."/>
      <w:lvlJc w:val="left"/>
      <w:pPr>
        <w:ind w:left="543" w:hanging="360"/>
      </w:pPr>
      <w:rPr>
        <w:w w:val="91"/>
        <w:sz w:val="24"/>
        <w:szCs w:val="24"/>
      </w:rPr>
    </w:lvl>
    <w:lvl w:ilvl="1">
      <w:start w:val="1"/>
      <w:numFmt w:val="bullet"/>
      <w:lvlText w:val=""/>
      <w:lvlJc w:val="left"/>
      <w:pPr>
        <w:ind w:left="141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9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2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7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53" w:hanging="360"/>
      </w:pPr>
      <w:rPr>
        <w:rFonts w:ascii="Symbol" w:hAnsi="Symbol" w:cs="Symbol" w:hint="default"/>
      </w:rPr>
    </w:lvl>
  </w:abstractNum>
  <w:abstractNum w:abstractNumId="12" w15:restartNumberingAfterBreak="0">
    <w:nsid w:val="70C61E40"/>
    <w:multiLevelType w:val="multilevel"/>
    <w:tmpl w:val="62CC8CA2"/>
    <w:lvl w:ilvl="0">
      <w:start w:val="3"/>
      <w:numFmt w:val="decimal"/>
      <w:lvlText w:val="%1"/>
      <w:lvlJc w:val="left"/>
      <w:pPr>
        <w:ind w:left="344" w:hanging="228"/>
      </w:pPr>
      <w:rPr>
        <w:b/>
        <w:bCs/>
        <w:w w:val="93"/>
        <w:sz w:val="32"/>
        <w:szCs w:val="32"/>
      </w:rPr>
    </w:lvl>
    <w:lvl w:ilvl="1">
      <w:start w:val="1"/>
      <w:numFmt w:val="decimal"/>
      <w:lvlText w:val="%1.%2"/>
      <w:lvlJc w:val="left"/>
      <w:pPr>
        <w:ind w:left="250" w:hanging="250"/>
      </w:pPr>
      <w:rPr>
        <w:b/>
        <w:bCs/>
        <w:spacing w:val="-2"/>
        <w:w w:val="90"/>
      </w:rPr>
    </w:lvl>
    <w:lvl w:ilvl="2">
      <w:start w:val="1"/>
      <w:numFmt w:val="bullet"/>
      <w:lvlText w:val=""/>
      <w:lvlJc w:val="left"/>
      <w:pPr>
        <w:ind w:left="836" w:hanging="348"/>
      </w:pPr>
      <w:rPr>
        <w:rFonts w:ascii="Wingdings" w:hAnsi="Wingdings" w:cs="Wingdings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898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956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14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73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131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89" w:hanging="348"/>
      </w:pPr>
      <w:rPr>
        <w:rFonts w:ascii="Symbol" w:hAnsi="Symbol" w:cs="Symbol" w:hint="default"/>
      </w:rPr>
    </w:lvl>
  </w:abstractNum>
  <w:abstractNum w:abstractNumId="13" w15:restartNumberingAfterBreak="0">
    <w:nsid w:val="729801D4"/>
    <w:multiLevelType w:val="multilevel"/>
    <w:tmpl w:val="9B2A301E"/>
    <w:lvl w:ilvl="0">
      <w:start w:val="1"/>
      <w:numFmt w:val="decimal"/>
      <w:lvlText w:val="%1."/>
      <w:lvlJc w:val="left"/>
      <w:pPr>
        <w:ind w:left="341" w:hanging="226"/>
      </w:pPr>
      <w:rPr>
        <w:w w:val="91"/>
        <w:sz w:val="24"/>
        <w:szCs w:val="24"/>
      </w:rPr>
    </w:lvl>
    <w:lvl w:ilvl="1">
      <w:start w:val="1"/>
      <w:numFmt w:val="bullet"/>
      <w:lvlText w:val=""/>
      <w:lvlJc w:val="left"/>
      <w:pPr>
        <w:ind w:left="1236" w:hanging="22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33" w:hanging="22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9" w:hanging="22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26" w:hanging="22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23" w:hanging="22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19" w:hanging="22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16" w:hanging="22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13" w:hanging="226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A0"/>
    <w:rsid w:val="00002922"/>
    <w:rsid w:val="00005615"/>
    <w:rsid w:val="0001254B"/>
    <w:rsid w:val="0001677F"/>
    <w:rsid w:val="00023BB1"/>
    <w:rsid w:val="000333C6"/>
    <w:rsid w:val="000843BC"/>
    <w:rsid w:val="000B042F"/>
    <w:rsid w:val="000B0A9C"/>
    <w:rsid w:val="000D2DAA"/>
    <w:rsid w:val="000F2E2E"/>
    <w:rsid w:val="000F45F9"/>
    <w:rsid w:val="00115620"/>
    <w:rsid w:val="00120545"/>
    <w:rsid w:val="00134734"/>
    <w:rsid w:val="001664FC"/>
    <w:rsid w:val="00184509"/>
    <w:rsid w:val="00194AB4"/>
    <w:rsid w:val="001A2BE7"/>
    <w:rsid w:val="001B1629"/>
    <w:rsid w:val="001E2291"/>
    <w:rsid w:val="001F6D45"/>
    <w:rsid w:val="001F7BFD"/>
    <w:rsid w:val="002077FB"/>
    <w:rsid w:val="00222521"/>
    <w:rsid w:val="00242316"/>
    <w:rsid w:val="002503FD"/>
    <w:rsid w:val="00251321"/>
    <w:rsid w:val="00281759"/>
    <w:rsid w:val="00296022"/>
    <w:rsid w:val="002C7F01"/>
    <w:rsid w:val="00316AE0"/>
    <w:rsid w:val="00326CB3"/>
    <w:rsid w:val="00330F53"/>
    <w:rsid w:val="00341ECC"/>
    <w:rsid w:val="003474FA"/>
    <w:rsid w:val="003524C2"/>
    <w:rsid w:val="00366068"/>
    <w:rsid w:val="003874BB"/>
    <w:rsid w:val="003A1A41"/>
    <w:rsid w:val="003A2F96"/>
    <w:rsid w:val="003C0C94"/>
    <w:rsid w:val="003C4934"/>
    <w:rsid w:val="00401F37"/>
    <w:rsid w:val="004254B8"/>
    <w:rsid w:val="00425E77"/>
    <w:rsid w:val="00447219"/>
    <w:rsid w:val="004542F8"/>
    <w:rsid w:val="004645DE"/>
    <w:rsid w:val="00481C0D"/>
    <w:rsid w:val="00484AFE"/>
    <w:rsid w:val="0048615E"/>
    <w:rsid w:val="004911EF"/>
    <w:rsid w:val="004E0098"/>
    <w:rsid w:val="004E5367"/>
    <w:rsid w:val="004F128A"/>
    <w:rsid w:val="0052691D"/>
    <w:rsid w:val="00531E40"/>
    <w:rsid w:val="00545C93"/>
    <w:rsid w:val="00547EE1"/>
    <w:rsid w:val="005539A7"/>
    <w:rsid w:val="00555880"/>
    <w:rsid w:val="005601EB"/>
    <w:rsid w:val="00573BC1"/>
    <w:rsid w:val="005951E9"/>
    <w:rsid w:val="005E4639"/>
    <w:rsid w:val="006025EC"/>
    <w:rsid w:val="00607F7C"/>
    <w:rsid w:val="00623F69"/>
    <w:rsid w:val="006368E3"/>
    <w:rsid w:val="006437E0"/>
    <w:rsid w:val="0064456C"/>
    <w:rsid w:val="00650300"/>
    <w:rsid w:val="0066537A"/>
    <w:rsid w:val="00676409"/>
    <w:rsid w:val="00680ACC"/>
    <w:rsid w:val="0068481F"/>
    <w:rsid w:val="0069238D"/>
    <w:rsid w:val="006A774E"/>
    <w:rsid w:val="006D4EC0"/>
    <w:rsid w:val="006D7A46"/>
    <w:rsid w:val="00734B1B"/>
    <w:rsid w:val="00757366"/>
    <w:rsid w:val="007662E1"/>
    <w:rsid w:val="0079183A"/>
    <w:rsid w:val="007A4388"/>
    <w:rsid w:val="007C0A8B"/>
    <w:rsid w:val="00801323"/>
    <w:rsid w:val="008025D7"/>
    <w:rsid w:val="0083090E"/>
    <w:rsid w:val="008435E9"/>
    <w:rsid w:val="00861499"/>
    <w:rsid w:val="008623D6"/>
    <w:rsid w:val="00870530"/>
    <w:rsid w:val="008762D2"/>
    <w:rsid w:val="0089182A"/>
    <w:rsid w:val="008A27A2"/>
    <w:rsid w:val="008B09AA"/>
    <w:rsid w:val="008E0E29"/>
    <w:rsid w:val="008E1EF0"/>
    <w:rsid w:val="008E3B10"/>
    <w:rsid w:val="00904F12"/>
    <w:rsid w:val="00952CA8"/>
    <w:rsid w:val="00972549"/>
    <w:rsid w:val="00974157"/>
    <w:rsid w:val="00985C61"/>
    <w:rsid w:val="00995948"/>
    <w:rsid w:val="009C12F1"/>
    <w:rsid w:val="009E625F"/>
    <w:rsid w:val="00A21969"/>
    <w:rsid w:val="00A50463"/>
    <w:rsid w:val="00A53855"/>
    <w:rsid w:val="00A602B5"/>
    <w:rsid w:val="00A85906"/>
    <w:rsid w:val="00AA1704"/>
    <w:rsid w:val="00AA1C28"/>
    <w:rsid w:val="00AA24E6"/>
    <w:rsid w:val="00AB2DBC"/>
    <w:rsid w:val="00AB7C36"/>
    <w:rsid w:val="00AE257C"/>
    <w:rsid w:val="00AF4596"/>
    <w:rsid w:val="00B125FF"/>
    <w:rsid w:val="00B24B76"/>
    <w:rsid w:val="00B67131"/>
    <w:rsid w:val="00B76D29"/>
    <w:rsid w:val="00BA2394"/>
    <w:rsid w:val="00BB5E1F"/>
    <w:rsid w:val="00C23140"/>
    <w:rsid w:val="00C315AD"/>
    <w:rsid w:val="00C4231C"/>
    <w:rsid w:val="00C45B03"/>
    <w:rsid w:val="00C468B7"/>
    <w:rsid w:val="00C66E98"/>
    <w:rsid w:val="00C9636A"/>
    <w:rsid w:val="00CA5A07"/>
    <w:rsid w:val="00CB39DF"/>
    <w:rsid w:val="00CC71A6"/>
    <w:rsid w:val="00CE1F33"/>
    <w:rsid w:val="00CF44E7"/>
    <w:rsid w:val="00D03991"/>
    <w:rsid w:val="00D264F8"/>
    <w:rsid w:val="00D35EAE"/>
    <w:rsid w:val="00D46746"/>
    <w:rsid w:val="00DA6675"/>
    <w:rsid w:val="00DE0385"/>
    <w:rsid w:val="00DE38A3"/>
    <w:rsid w:val="00DE5555"/>
    <w:rsid w:val="00E45DA7"/>
    <w:rsid w:val="00E4626D"/>
    <w:rsid w:val="00E53226"/>
    <w:rsid w:val="00E862D7"/>
    <w:rsid w:val="00EA31FC"/>
    <w:rsid w:val="00EC5AA0"/>
    <w:rsid w:val="00EF46B1"/>
    <w:rsid w:val="00F030A0"/>
    <w:rsid w:val="00F03EE2"/>
    <w:rsid w:val="00F06496"/>
    <w:rsid w:val="00F10125"/>
    <w:rsid w:val="00F16A2D"/>
    <w:rsid w:val="00F6025C"/>
    <w:rsid w:val="00F60DFD"/>
    <w:rsid w:val="00F86BD2"/>
    <w:rsid w:val="00F92813"/>
    <w:rsid w:val="00FA0713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B6E7"/>
  <w15:docId w15:val="{E9044F66-AC08-4038-BAEF-981F3239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F1B8C"/>
    <w:pPr>
      <w:suppressAutoHyphens/>
    </w:pPr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">
    <w:name w:val="Заголовок 11"/>
    <w:basedOn w:val="Normalny"/>
    <w:uiPriority w:val="1"/>
    <w:qFormat/>
    <w:rsid w:val="002F1B8C"/>
    <w:pPr>
      <w:ind w:left="116"/>
      <w:outlineLvl w:val="1"/>
    </w:pPr>
    <w:rPr>
      <w:b/>
      <w:bCs/>
      <w:sz w:val="24"/>
      <w:szCs w:val="24"/>
    </w:rPr>
  </w:style>
  <w:style w:type="character" w:customStyle="1" w:styleId="a">
    <w:name w:val="Текст выноски Знак"/>
    <w:basedOn w:val="Domylnaczcionkaakapitu"/>
    <w:uiPriority w:val="99"/>
    <w:semiHidden/>
    <w:rsid w:val="00E03738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-">
    <w:name w:val="Интернет-ссылка"/>
    <w:basedOn w:val="Domylnaczcionkaakapitu"/>
    <w:uiPriority w:val="99"/>
    <w:unhideWhenUsed/>
    <w:rsid w:val="00E03738"/>
    <w:rPr>
      <w:color w:val="0000FF" w:themeColor="hyperlink"/>
      <w:u w:val="single"/>
    </w:rPr>
  </w:style>
  <w:style w:type="character" w:customStyle="1" w:styleId="ListLabel1">
    <w:name w:val="ListLabel 1"/>
    <w:rPr>
      <w:rFonts w:eastAsia="Times New Roman" w:cs="Times New Roman"/>
      <w:w w:val="91"/>
      <w:sz w:val="24"/>
      <w:szCs w:val="24"/>
      <w:lang w:val="pl-PL" w:eastAsia="pl-PL" w:bidi="pl-PL"/>
    </w:rPr>
  </w:style>
  <w:style w:type="character" w:customStyle="1" w:styleId="ListLabel2">
    <w:name w:val="ListLabel 2"/>
    <w:rPr>
      <w:lang w:val="pl-PL" w:eastAsia="pl-PL" w:bidi="pl-PL"/>
    </w:rPr>
  </w:style>
  <w:style w:type="character" w:customStyle="1" w:styleId="ListLabel3">
    <w:name w:val="ListLabel 3"/>
    <w:rPr>
      <w:lang w:val="pl-PL" w:eastAsia="pl-PL" w:bidi="pl-PL"/>
    </w:rPr>
  </w:style>
  <w:style w:type="character" w:customStyle="1" w:styleId="ListLabel4">
    <w:name w:val="ListLabel 4"/>
    <w:rPr>
      <w:rFonts w:eastAsia="Times New Roman" w:cs="Times New Roman"/>
      <w:w w:val="93"/>
      <w:sz w:val="20"/>
      <w:szCs w:val="20"/>
      <w:lang w:val="pl-PL" w:eastAsia="pl-PL" w:bidi="pl-PL"/>
    </w:rPr>
  </w:style>
  <w:style w:type="character" w:customStyle="1" w:styleId="ListLabel5">
    <w:name w:val="ListLabel 5"/>
    <w:rPr>
      <w:w w:val="99"/>
      <w:lang w:val="pl-PL" w:eastAsia="pl-PL" w:bidi="pl-PL"/>
    </w:rPr>
  </w:style>
  <w:style w:type="character" w:customStyle="1" w:styleId="ListLabel6">
    <w:name w:val="ListLabel 6"/>
    <w:rPr>
      <w:rFonts w:eastAsia="Symbol" w:cs="Symbol"/>
      <w:w w:val="99"/>
      <w:sz w:val="20"/>
      <w:szCs w:val="20"/>
      <w:lang w:val="pl-PL" w:eastAsia="pl-PL" w:bidi="pl-PL"/>
    </w:rPr>
  </w:style>
  <w:style w:type="character" w:customStyle="1" w:styleId="ListLabel7">
    <w:name w:val="ListLabel 7"/>
    <w:rPr>
      <w:rFonts w:eastAsia="Times New Roman" w:cs="Times New Roman"/>
      <w:b/>
      <w:bCs/>
      <w:w w:val="93"/>
      <w:sz w:val="32"/>
      <w:szCs w:val="32"/>
      <w:lang w:val="pl-PL" w:eastAsia="pl-PL" w:bidi="pl-PL"/>
    </w:rPr>
  </w:style>
  <w:style w:type="character" w:customStyle="1" w:styleId="ListLabel8">
    <w:name w:val="ListLabel 8"/>
    <w:rPr>
      <w:b/>
      <w:bCs/>
      <w:spacing w:val="-2"/>
      <w:w w:val="90"/>
      <w:lang w:val="pl-PL" w:eastAsia="pl-PL" w:bidi="pl-PL"/>
    </w:rPr>
  </w:style>
  <w:style w:type="character" w:customStyle="1" w:styleId="ListLabel9">
    <w:name w:val="ListLabel 9"/>
    <w:rPr>
      <w:rFonts w:eastAsia="Wingdings" w:cs="Wingdings"/>
      <w:w w:val="100"/>
      <w:sz w:val="24"/>
      <w:szCs w:val="24"/>
      <w:lang w:val="pl-PL" w:eastAsia="pl-PL" w:bidi="pl-PL"/>
    </w:rPr>
  </w:style>
  <w:style w:type="paragraph" w:customStyle="1" w:styleId="a0">
    <w:name w:val="Заголовок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2F1B8C"/>
    <w:pPr>
      <w:spacing w:line="288" w:lineRule="auto"/>
    </w:pPr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Tytu">
    <w:name w:val="Titl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indeksu">
    <w:name w:val="index heading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rsid w:val="002F1B8C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2F1B8C"/>
  </w:style>
  <w:style w:type="paragraph" w:styleId="Tekstdymka">
    <w:name w:val="Balloon Text"/>
    <w:basedOn w:val="Normalny"/>
    <w:uiPriority w:val="99"/>
    <w:semiHidden/>
    <w:unhideWhenUsed/>
    <w:rsid w:val="00E0373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</w:style>
  <w:style w:type="paragraph" w:customStyle="1" w:styleId="a1">
    <w:name w:val="Содержимое врезки"/>
    <w:basedOn w:val="Normalny"/>
  </w:style>
  <w:style w:type="table" w:customStyle="1" w:styleId="TableNormal">
    <w:name w:val="Table Normal"/>
    <w:uiPriority w:val="2"/>
    <w:semiHidden/>
    <w:unhideWhenUsed/>
    <w:qFormat/>
    <w:rsid w:val="002F1B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basedOn w:val="Domylnaczcionkaakapitu"/>
    <w:uiPriority w:val="99"/>
    <w:semiHidden/>
    <w:unhideWhenUsed/>
    <w:rsid w:val="00F16A2D"/>
    <w:rPr>
      <w:i/>
      <w:iCs/>
    </w:rPr>
  </w:style>
  <w:style w:type="table" w:styleId="Tabela-Siatka">
    <w:name w:val="Table Grid"/>
    <w:basedOn w:val="Standardowy"/>
    <w:uiPriority w:val="59"/>
    <w:rsid w:val="00680ACC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680ACC"/>
  </w:style>
  <w:style w:type="character" w:customStyle="1" w:styleId="alt-edited">
    <w:name w:val="alt-edited"/>
    <w:basedOn w:val="Domylnaczcionkaakapitu"/>
    <w:rsid w:val="00680ACC"/>
  </w:style>
  <w:style w:type="character" w:styleId="Hipercze">
    <w:name w:val="Hyperlink"/>
    <w:basedOn w:val="Domylnaczcionkaakapitu"/>
    <w:uiPriority w:val="99"/>
    <w:unhideWhenUsed/>
    <w:rsid w:val="00E4626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626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115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20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7F7C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67131"/>
    <w:rPr>
      <w:rFonts w:ascii="Times New Roman" w:eastAsia="Times New Roman" w:hAnsi="Times New Roman" w:cs="Times New Roman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167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1677F"/>
    <w:rPr>
      <w:rFonts w:ascii="Times New Roman" w:eastAsia="Times New Roman" w:hAnsi="Times New Roman" w:cs="Times New Roman"/>
      <w:i/>
      <w:iCs/>
      <w:color w:val="404040" w:themeColor="text1" w:themeTint="B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eck2019viladoconde@kyokushinkai.pt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mailto:general.secretary@europeankyokushin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980</Words>
  <Characters>5883</Characters>
  <Application>Microsoft Office Word</Application>
  <DocSecurity>0</DocSecurity>
  <Lines>49</Lines>
  <Paragraphs>13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Rien</dc:creator>
  <cp:lastModifiedBy>SHIHAN</cp:lastModifiedBy>
  <cp:revision>3</cp:revision>
  <cp:lastPrinted>2019-06-12T14:47:00Z</cp:lastPrinted>
  <dcterms:created xsi:type="dcterms:W3CDTF">2019-08-09T22:38:00Z</dcterms:created>
  <dcterms:modified xsi:type="dcterms:W3CDTF">2019-08-15T00:45:00Z</dcterms:modified>
  <dc:language>ru-RU</dc:language>
</cp:coreProperties>
</file>